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DC9D2">
      <w:pPr>
        <w:spacing w:before="64" w:line="228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附件</w:t>
      </w:r>
      <w:r>
        <w:rPr>
          <w:rFonts w:hint="eastAsia" w:ascii="仿宋" w:hAnsi="仿宋" w:eastAsia="仿宋" w:cs="仿宋"/>
          <w:spacing w:val="-41"/>
          <w:sz w:val="31"/>
          <w:szCs w:val="31"/>
          <w:lang w:eastAsia="zh-CN"/>
        </w:rPr>
        <w:t>：</w:t>
      </w:r>
      <w:bookmarkStart w:id="0" w:name="_GoBack"/>
      <w:bookmarkEnd w:id="0"/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1</w:t>
      </w:r>
    </w:p>
    <w:p w14:paraId="0B44FCA7">
      <w:pPr>
        <w:spacing w:before="46" w:line="219" w:lineRule="auto"/>
        <w:ind w:left="2719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云南省建立完善乡村医生养老保障长效机制重点工作任务清单</w:t>
      </w:r>
    </w:p>
    <w:tbl>
      <w:tblPr>
        <w:tblStyle w:val="4"/>
        <w:tblW w:w="151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496"/>
        <w:gridCol w:w="2623"/>
        <w:gridCol w:w="4302"/>
      </w:tblGrid>
      <w:tr w14:paraId="536B7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09" w:type="dxa"/>
            <w:vAlign w:val="top"/>
          </w:tcPr>
          <w:p w14:paraId="194482EA">
            <w:pPr>
              <w:rPr>
                <w:rFonts w:ascii="Arial"/>
                <w:sz w:val="21"/>
              </w:rPr>
            </w:pPr>
          </w:p>
        </w:tc>
        <w:tc>
          <w:tcPr>
            <w:tcW w:w="7496" w:type="dxa"/>
            <w:vAlign w:val="top"/>
          </w:tcPr>
          <w:p w14:paraId="0B239FAC">
            <w:pPr>
              <w:pStyle w:val="5"/>
              <w:spacing w:before="266" w:line="221" w:lineRule="auto"/>
              <w:ind w:left="3279"/>
            </w:pPr>
            <w:r>
              <w:rPr>
                <w:b/>
                <w:bCs/>
                <w:spacing w:val="-6"/>
              </w:rPr>
              <w:t>任务清单</w:t>
            </w:r>
          </w:p>
        </w:tc>
        <w:tc>
          <w:tcPr>
            <w:tcW w:w="2623" w:type="dxa"/>
            <w:vAlign w:val="top"/>
          </w:tcPr>
          <w:p w14:paraId="55CA3B92">
            <w:pPr>
              <w:pStyle w:val="5"/>
              <w:spacing w:before="267" w:line="222" w:lineRule="auto"/>
              <w:ind w:left="849"/>
            </w:pPr>
            <w:r>
              <w:rPr>
                <w:b/>
                <w:bCs/>
                <w:spacing w:val="-8"/>
              </w:rPr>
              <w:t>完成时限</w:t>
            </w:r>
          </w:p>
        </w:tc>
        <w:tc>
          <w:tcPr>
            <w:tcW w:w="4302" w:type="dxa"/>
            <w:vAlign w:val="top"/>
          </w:tcPr>
          <w:p w14:paraId="0BD093A6">
            <w:pPr>
              <w:pStyle w:val="5"/>
              <w:spacing w:before="266" w:line="221" w:lineRule="auto"/>
              <w:ind w:left="1684"/>
            </w:pPr>
            <w:r>
              <w:rPr>
                <w:b/>
                <w:bCs/>
                <w:spacing w:val="-7"/>
              </w:rPr>
              <w:t>责任单位</w:t>
            </w:r>
          </w:p>
        </w:tc>
      </w:tr>
      <w:tr w14:paraId="09FA5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09" w:type="dxa"/>
            <w:vAlign w:val="top"/>
          </w:tcPr>
          <w:p w14:paraId="5D3F1CC8">
            <w:pPr>
              <w:spacing w:line="430" w:lineRule="auto"/>
              <w:rPr>
                <w:rFonts w:ascii="Arial"/>
                <w:sz w:val="21"/>
              </w:rPr>
            </w:pPr>
          </w:p>
          <w:p w14:paraId="5F8309BC">
            <w:pPr>
              <w:pStyle w:val="5"/>
              <w:spacing w:before="78" w:line="181" w:lineRule="auto"/>
              <w:ind w:left="317"/>
            </w:pPr>
            <w:r>
              <w:t>1</w:t>
            </w:r>
          </w:p>
        </w:tc>
        <w:tc>
          <w:tcPr>
            <w:tcW w:w="7496" w:type="dxa"/>
            <w:vAlign w:val="top"/>
          </w:tcPr>
          <w:p w14:paraId="742CC132">
            <w:pPr>
              <w:spacing w:line="390" w:lineRule="auto"/>
              <w:rPr>
                <w:rFonts w:ascii="Arial"/>
                <w:sz w:val="21"/>
              </w:rPr>
            </w:pPr>
          </w:p>
          <w:p w14:paraId="292F225F">
            <w:pPr>
              <w:pStyle w:val="5"/>
              <w:spacing w:before="78" w:line="219" w:lineRule="auto"/>
              <w:ind w:left="117"/>
            </w:pPr>
            <w:r>
              <w:rPr>
                <w:spacing w:val="-1"/>
              </w:rPr>
              <w:t>摸清在岗乡村医生参保情况底数，确定在岗乡村医生参保对象</w:t>
            </w:r>
          </w:p>
        </w:tc>
        <w:tc>
          <w:tcPr>
            <w:tcW w:w="2623" w:type="dxa"/>
            <w:vAlign w:val="top"/>
          </w:tcPr>
          <w:p w14:paraId="697B213F">
            <w:pPr>
              <w:spacing w:line="389" w:lineRule="auto"/>
              <w:rPr>
                <w:rFonts w:ascii="Arial"/>
                <w:sz w:val="21"/>
              </w:rPr>
            </w:pPr>
          </w:p>
          <w:p w14:paraId="5F5FFC12">
            <w:pPr>
              <w:pStyle w:val="5"/>
              <w:spacing w:before="78" w:line="222" w:lineRule="auto"/>
              <w:ind w:left="123"/>
            </w:pPr>
            <w:r>
              <w:rPr>
                <w:spacing w:val="-6"/>
              </w:rPr>
              <w:t>本意见印发后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个月内</w:t>
            </w:r>
          </w:p>
        </w:tc>
        <w:tc>
          <w:tcPr>
            <w:tcW w:w="4302" w:type="dxa"/>
            <w:vAlign w:val="top"/>
          </w:tcPr>
          <w:p w14:paraId="3078FA3C">
            <w:pPr>
              <w:pStyle w:val="5"/>
              <w:spacing w:before="212" w:line="316" w:lineRule="auto"/>
              <w:ind w:left="125" w:right="153" w:hanging="2"/>
            </w:pPr>
            <w:r>
              <w:rPr>
                <w:spacing w:val="-4"/>
              </w:rPr>
              <w:t>各州（市）、县（市、区）卫生健康、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人力资源和社会保障部门</w:t>
            </w:r>
          </w:p>
        </w:tc>
      </w:tr>
      <w:tr w14:paraId="22B78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09" w:type="dxa"/>
            <w:vAlign w:val="top"/>
          </w:tcPr>
          <w:p w14:paraId="08C5D650">
            <w:pPr>
              <w:spacing w:line="433" w:lineRule="auto"/>
              <w:rPr>
                <w:rFonts w:ascii="Arial"/>
                <w:sz w:val="21"/>
              </w:rPr>
            </w:pPr>
          </w:p>
          <w:p w14:paraId="378E6E24">
            <w:pPr>
              <w:pStyle w:val="5"/>
              <w:spacing w:before="78" w:line="180" w:lineRule="auto"/>
              <w:ind w:left="302"/>
            </w:pPr>
            <w:r>
              <w:t>2</w:t>
            </w:r>
          </w:p>
        </w:tc>
        <w:tc>
          <w:tcPr>
            <w:tcW w:w="7496" w:type="dxa"/>
            <w:vAlign w:val="top"/>
          </w:tcPr>
          <w:p w14:paraId="65C6B007">
            <w:pPr>
              <w:pStyle w:val="5"/>
              <w:spacing w:before="209" w:line="317" w:lineRule="auto"/>
              <w:ind w:left="120" w:right="188" w:hanging="1"/>
            </w:pPr>
            <w:r>
              <w:rPr>
                <w:spacing w:val="-1"/>
              </w:rPr>
              <w:t>充分征求在岗乡村医生参保意愿，确定在岗乡村医生参加养老保险的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类型和补助标准</w:t>
            </w:r>
          </w:p>
        </w:tc>
        <w:tc>
          <w:tcPr>
            <w:tcW w:w="2623" w:type="dxa"/>
            <w:vAlign w:val="top"/>
          </w:tcPr>
          <w:p w14:paraId="42664AAD">
            <w:pPr>
              <w:spacing w:line="391" w:lineRule="auto"/>
              <w:rPr>
                <w:rFonts w:ascii="Arial"/>
                <w:sz w:val="21"/>
              </w:rPr>
            </w:pPr>
          </w:p>
          <w:p w14:paraId="65D18E92">
            <w:pPr>
              <w:pStyle w:val="5"/>
              <w:spacing w:before="78" w:line="222" w:lineRule="auto"/>
              <w:ind w:left="123"/>
            </w:pPr>
            <w:r>
              <w:rPr>
                <w:spacing w:val="-6"/>
              </w:rPr>
              <w:t>本意见印发后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个月内</w:t>
            </w:r>
          </w:p>
        </w:tc>
        <w:tc>
          <w:tcPr>
            <w:tcW w:w="4302" w:type="dxa"/>
            <w:vAlign w:val="top"/>
          </w:tcPr>
          <w:p w14:paraId="2FD1F4BE">
            <w:pPr>
              <w:pStyle w:val="5"/>
              <w:spacing w:before="209" w:line="317" w:lineRule="auto"/>
              <w:ind w:left="125" w:right="153" w:hanging="2"/>
            </w:pPr>
            <w:r>
              <w:rPr>
                <w:spacing w:val="-4"/>
              </w:rPr>
              <w:t>各州（市）、县（市、区）卫生健康、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人力资源和社会保障、财政部门</w:t>
            </w:r>
          </w:p>
        </w:tc>
      </w:tr>
      <w:tr w14:paraId="6B1C2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09" w:type="dxa"/>
            <w:vAlign w:val="top"/>
          </w:tcPr>
          <w:p w14:paraId="5A17CDCD">
            <w:pPr>
              <w:spacing w:line="433" w:lineRule="auto"/>
              <w:rPr>
                <w:rFonts w:ascii="Arial"/>
                <w:sz w:val="21"/>
              </w:rPr>
            </w:pPr>
          </w:p>
          <w:p w14:paraId="02A46A20">
            <w:pPr>
              <w:pStyle w:val="5"/>
              <w:spacing w:before="78" w:line="180" w:lineRule="auto"/>
              <w:ind w:left="304"/>
            </w:pPr>
            <w:r>
              <w:t>3</w:t>
            </w:r>
          </w:p>
        </w:tc>
        <w:tc>
          <w:tcPr>
            <w:tcW w:w="7496" w:type="dxa"/>
            <w:vAlign w:val="top"/>
          </w:tcPr>
          <w:p w14:paraId="7FDCF176">
            <w:pPr>
              <w:pStyle w:val="5"/>
              <w:spacing w:before="212" w:line="316" w:lineRule="auto"/>
              <w:ind w:left="120" w:right="188" w:hanging="1"/>
            </w:pPr>
            <w:r>
              <w:rPr>
                <w:spacing w:val="-1"/>
              </w:rPr>
              <w:t>制定在岗乡村医生参保实施方案，明确参保范围、参保方式、参保标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准和档次、缴费标准和缴费方式、实施方法和步骤</w:t>
            </w:r>
          </w:p>
        </w:tc>
        <w:tc>
          <w:tcPr>
            <w:tcW w:w="2623" w:type="dxa"/>
            <w:vAlign w:val="top"/>
          </w:tcPr>
          <w:p w14:paraId="58BDA5E9">
            <w:pPr>
              <w:spacing w:line="391" w:lineRule="auto"/>
              <w:rPr>
                <w:rFonts w:ascii="Arial"/>
                <w:sz w:val="21"/>
              </w:rPr>
            </w:pPr>
          </w:p>
          <w:p w14:paraId="640B045B">
            <w:pPr>
              <w:pStyle w:val="5"/>
              <w:spacing w:before="78" w:line="222" w:lineRule="auto"/>
              <w:ind w:left="123"/>
            </w:pPr>
            <w:r>
              <w:rPr>
                <w:spacing w:val="-5"/>
              </w:rPr>
              <w:t>本意见印发后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个月内</w:t>
            </w:r>
          </w:p>
        </w:tc>
        <w:tc>
          <w:tcPr>
            <w:tcW w:w="4302" w:type="dxa"/>
            <w:vAlign w:val="top"/>
          </w:tcPr>
          <w:p w14:paraId="2D2ED391">
            <w:pPr>
              <w:pStyle w:val="5"/>
              <w:spacing w:before="212" w:line="316" w:lineRule="auto"/>
              <w:ind w:left="125" w:right="153" w:hanging="2"/>
            </w:pPr>
            <w:r>
              <w:rPr>
                <w:spacing w:val="-4"/>
              </w:rPr>
              <w:t>各州（市）、县（市、区）卫生健康、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人力资源和社会保障、财政部门</w:t>
            </w:r>
          </w:p>
        </w:tc>
      </w:tr>
      <w:tr w14:paraId="44E16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09" w:type="dxa"/>
            <w:vAlign w:val="top"/>
          </w:tcPr>
          <w:p w14:paraId="470527EB">
            <w:pPr>
              <w:spacing w:line="435" w:lineRule="auto"/>
              <w:rPr>
                <w:rFonts w:ascii="Arial"/>
                <w:sz w:val="21"/>
              </w:rPr>
            </w:pPr>
          </w:p>
          <w:p w14:paraId="7F88CD77">
            <w:pPr>
              <w:pStyle w:val="5"/>
              <w:spacing w:before="78" w:line="180" w:lineRule="auto"/>
              <w:ind w:left="298"/>
            </w:pPr>
            <w:r>
              <w:t>4</w:t>
            </w:r>
          </w:p>
        </w:tc>
        <w:tc>
          <w:tcPr>
            <w:tcW w:w="7496" w:type="dxa"/>
            <w:vAlign w:val="top"/>
          </w:tcPr>
          <w:p w14:paraId="42A9128C">
            <w:pPr>
              <w:spacing w:line="394" w:lineRule="auto"/>
              <w:rPr>
                <w:rFonts w:ascii="Arial"/>
                <w:sz w:val="21"/>
              </w:rPr>
            </w:pPr>
          </w:p>
          <w:p w14:paraId="052B4959">
            <w:pPr>
              <w:pStyle w:val="5"/>
              <w:spacing w:before="78" w:line="219" w:lineRule="auto"/>
              <w:ind w:left="133"/>
            </w:pPr>
            <w:r>
              <w:rPr>
                <w:spacing w:val="-2"/>
              </w:rPr>
              <w:t>宣传在岗乡村医生参保有关政策，有序组织参保工作</w:t>
            </w:r>
          </w:p>
        </w:tc>
        <w:tc>
          <w:tcPr>
            <w:tcW w:w="2623" w:type="dxa"/>
            <w:vAlign w:val="top"/>
          </w:tcPr>
          <w:p w14:paraId="316C26C3">
            <w:pPr>
              <w:spacing w:line="393" w:lineRule="auto"/>
              <w:rPr>
                <w:rFonts w:ascii="Arial"/>
                <w:sz w:val="21"/>
              </w:rPr>
            </w:pPr>
          </w:p>
          <w:p w14:paraId="3A2EF35D">
            <w:pPr>
              <w:pStyle w:val="5"/>
              <w:spacing w:before="78" w:line="222" w:lineRule="auto"/>
              <w:ind w:left="123"/>
            </w:pPr>
            <w:r>
              <w:rPr>
                <w:spacing w:val="2"/>
              </w:rPr>
              <w:t>本意见印发后4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个月内</w:t>
            </w:r>
          </w:p>
        </w:tc>
        <w:tc>
          <w:tcPr>
            <w:tcW w:w="4302" w:type="dxa"/>
            <w:vAlign w:val="top"/>
          </w:tcPr>
          <w:p w14:paraId="5A2F1C0D">
            <w:pPr>
              <w:pStyle w:val="5"/>
              <w:spacing w:before="212" w:line="316" w:lineRule="auto"/>
              <w:ind w:left="122" w:right="110"/>
            </w:pPr>
            <w:r>
              <w:rPr>
                <w:spacing w:val="-1"/>
              </w:rPr>
              <w:t>各县（市、区）卫生健康、人力资源和</w:t>
            </w:r>
            <w:r>
              <w:t xml:space="preserve"> </w:t>
            </w:r>
            <w:r>
              <w:rPr>
                <w:spacing w:val="-3"/>
              </w:rPr>
              <w:t>社会保障部门</w:t>
            </w:r>
          </w:p>
        </w:tc>
      </w:tr>
      <w:tr w14:paraId="3C4DB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09" w:type="dxa"/>
            <w:vAlign w:val="top"/>
          </w:tcPr>
          <w:p w14:paraId="33C0B142">
            <w:pPr>
              <w:spacing w:line="436" w:lineRule="auto"/>
              <w:rPr>
                <w:rFonts w:ascii="Arial"/>
                <w:sz w:val="21"/>
              </w:rPr>
            </w:pPr>
          </w:p>
          <w:p w14:paraId="17B77A16">
            <w:pPr>
              <w:pStyle w:val="5"/>
              <w:spacing w:before="78" w:line="179" w:lineRule="auto"/>
              <w:ind w:left="304"/>
            </w:pPr>
            <w:r>
              <w:t>5</w:t>
            </w:r>
          </w:p>
        </w:tc>
        <w:tc>
          <w:tcPr>
            <w:tcW w:w="7496" w:type="dxa"/>
            <w:vAlign w:val="top"/>
          </w:tcPr>
          <w:p w14:paraId="1C9BB1CC">
            <w:pPr>
              <w:spacing w:line="394" w:lineRule="auto"/>
              <w:rPr>
                <w:rFonts w:ascii="Arial"/>
                <w:sz w:val="21"/>
              </w:rPr>
            </w:pPr>
          </w:p>
          <w:p w14:paraId="0BA5001B">
            <w:pPr>
              <w:pStyle w:val="5"/>
              <w:spacing w:before="78" w:line="219" w:lineRule="auto"/>
              <w:ind w:left="118"/>
            </w:pPr>
            <w:r>
              <w:rPr>
                <w:spacing w:val="-1"/>
              </w:rPr>
              <w:t>按规定办理在岗乡村医生参保手续，完成乡村医生参保工作</w:t>
            </w:r>
          </w:p>
        </w:tc>
        <w:tc>
          <w:tcPr>
            <w:tcW w:w="2623" w:type="dxa"/>
            <w:vAlign w:val="top"/>
          </w:tcPr>
          <w:p w14:paraId="4AF5CB30">
            <w:pPr>
              <w:spacing w:line="393" w:lineRule="auto"/>
              <w:rPr>
                <w:rFonts w:ascii="Arial"/>
                <w:sz w:val="21"/>
              </w:rPr>
            </w:pPr>
          </w:p>
          <w:p w14:paraId="0D5EEEA4">
            <w:pPr>
              <w:pStyle w:val="5"/>
              <w:spacing w:before="78" w:line="222" w:lineRule="auto"/>
              <w:ind w:left="123"/>
            </w:pPr>
            <w:r>
              <w:rPr>
                <w:spacing w:val="-5"/>
              </w:rPr>
              <w:t>本意见印发后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个月内</w:t>
            </w:r>
          </w:p>
        </w:tc>
        <w:tc>
          <w:tcPr>
            <w:tcW w:w="4302" w:type="dxa"/>
            <w:vAlign w:val="top"/>
          </w:tcPr>
          <w:p w14:paraId="5D704FE0">
            <w:pPr>
              <w:pStyle w:val="5"/>
              <w:spacing w:before="214" w:line="315" w:lineRule="auto"/>
              <w:ind w:left="125" w:right="153" w:hanging="2"/>
            </w:pPr>
            <w:r>
              <w:rPr>
                <w:spacing w:val="-4"/>
              </w:rPr>
              <w:t>各县（市、区）人力资源和社会保障、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卫生健康部门</w:t>
            </w:r>
          </w:p>
        </w:tc>
      </w:tr>
      <w:tr w14:paraId="7B578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09" w:type="dxa"/>
            <w:vAlign w:val="top"/>
          </w:tcPr>
          <w:p w14:paraId="19D4D742">
            <w:pPr>
              <w:spacing w:line="437" w:lineRule="auto"/>
              <w:rPr>
                <w:rFonts w:ascii="Arial"/>
                <w:sz w:val="21"/>
              </w:rPr>
            </w:pPr>
          </w:p>
          <w:p w14:paraId="2074C994">
            <w:pPr>
              <w:pStyle w:val="5"/>
              <w:spacing w:before="78" w:line="180" w:lineRule="auto"/>
              <w:ind w:left="301"/>
            </w:pPr>
            <w:r>
              <w:t>6</w:t>
            </w:r>
          </w:p>
        </w:tc>
        <w:tc>
          <w:tcPr>
            <w:tcW w:w="7496" w:type="dxa"/>
            <w:vAlign w:val="top"/>
          </w:tcPr>
          <w:p w14:paraId="26A3C49D">
            <w:pPr>
              <w:spacing w:line="396" w:lineRule="auto"/>
              <w:rPr>
                <w:rFonts w:ascii="Arial"/>
                <w:sz w:val="21"/>
              </w:rPr>
            </w:pPr>
          </w:p>
          <w:p w14:paraId="07DF81EB">
            <w:pPr>
              <w:pStyle w:val="5"/>
              <w:spacing w:before="78" w:line="219" w:lineRule="auto"/>
              <w:ind w:left="131"/>
            </w:pPr>
            <w:r>
              <w:rPr>
                <w:spacing w:val="-1"/>
              </w:rPr>
              <w:t>归集在岗乡村医生参保和离岗乡村医生退出资料，报送工</w:t>
            </w:r>
            <w:r>
              <w:rPr>
                <w:spacing w:val="-2"/>
              </w:rPr>
              <w:t>作情况</w:t>
            </w:r>
          </w:p>
        </w:tc>
        <w:tc>
          <w:tcPr>
            <w:tcW w:w="2623" w:type="dxa"/>
            <w:vAlign w:val="top"/>
          </w:tcPr>
          <w:p w14:paraId="488285DA">
            <w:pPr>
              <w:spacing w:line="395" w:lineRule="auto"/>
              <w:rPr>
                <w:rFonts w:ascii="Arial"/>
                <w:sz w:val="21"/>
              </w:rPr>
            </w:pPr>
          </w:p>
          <w:p w14:paraId="61D4E524">
            <w:pPr>
              <w:pStyle w:val="5"/>
              <w:spacing w:before="78" w:line="222" w:lineRule="auto"/>
              <w:ind w:left="123"/>
            </w:pPr>
            <w:r>
              <w:rPr>
                <w:spacing w:val="-5"/>
              </w:rPr>
              <w:t>本意见印发后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个月内</w:t>
            </w:r>
          </w:p>
        </w:tc>
        <w:tc>
          <w:tcPr>
            <w:tcW w:w="4302" w:type="dxa"/>
            <w:vAlign w:val="top"/>
          </w:tcPr>
          <w:p w14:paraId="14425A07">
            <w:pPr>
              <w:pStyle w:val="5"/>
              <w:spacing w:before="214" w:line="317" w:lineRule="auto"/>
              <w:ind w:left="145" w:right="110" w:hanging="22"/>
            </w:pPr>
            <w:r>
              <w:rPr>
                <w:spacing w:val="-1"/>
              </w:rPr>
              <w:t>各州（市）、县（市、区）卫生健康部</w:t>
            </w:r>
            <w:r>
              <w:t xml:space="preserve"> 门</w:t>
            </w:r>
          </w:p>
        </w:tc>
      </w:tr>
    </w:tbl>
    <w:p w14:paraId="01DCC086">
      <w:pPr>
        <w:rPr>
          <w:rFonts w:ascii="Arial"/>
          <w:sz w:val="21"/>
        </w:rPr>
      </w:pPr>
    </w:p>
    <w:p w14:paraId="68D96DE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880" w:right="851" w:bottom="1060" w:left="851" w:header="0" w:footer="824" w:gutter="0"/>
          <w:cols w:space="720" w:num="1"/>
        </w:sectPr>
      </w:pPr>
    </w:p>
    <w:p w14:paraId="559FB121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7C7AD">
    <w:pPr>
      <w:spacing w:line="174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2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11"/>
        <w:sz w:val="24"/>
        <w:szCs w:val="24"/>
      </w:rPr>
      <w:t>7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A59F1">
    <w:pPr>
      <w:spacing w:line="175" w:lineRule="auto"/>
      <w:ind w:left="1436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—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9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E4A07"/>
    <w:rsid w:val="49D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2025-01-09T02:42:00Z</dcterms:created>
  <dc:creator>千殇落雪</dc:creator>
  <cp:lastModifiedBy>千殇落雪</cp:lastModifiedBy>
  <dcterms:modified xsi:type="dcterms:W3CDTF">2025-01-09T02:44:27Z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55EB5F8B606B4E378384BE959421C716_11</vt:lpwstr>
  </property>
  <property fmtid="{D5CDD505-2E9C-101B-9397-08002B2CF9AE}" pid="4" name="KSOTemplateDocerSaveRecord">
    <vt:lpwstr>eyJoZGlkIjoiNjkzNGEzZDEzOWMyNDQzZDA3ZTE3MDU4M2EwZDFkZGMiLCJ1c2VySWQiOiI2Njk3NTEwNzEifQ==</vt:lpwstr>
  </property>
</Properties>
</file>