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陇川县市场监督管理局</w:t>
      </w:r>
      <w:r>
        <w:rPr>
          <w:rFonts w:hint="eastAsia" w:ascii="宋体" w:hAnsi="宋体" w:cs="Arial"/>
          <w:b/>
          <w:kern w:val="0"/>
          <w:sz w:val="36"/>
          <w:szCs w:val="36"/>
        </w:rPr>
        <w:t>拟吊销营业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6"/>
          <w:szCs w:val="36"/>
        </w:rPr>
        <w:t>执照企业名单</w:t>
      </w:r>
    </w:p>
    <w:tbl>
      <w:tblPr>
        <w:tblStyle w:val="3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239"/>
        <w:gridCol w:w="1635"/>
        <w:gridCol w:w="795"/>
        <w:gridCol w:w="1279"/>
        <w:gridCol w:w="2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陇川县阿科吉养牛场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533124200008727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个人独资企业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陇川县户撒乡朗光村委会大寨民小组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陇川南星坤顺文化创意有限公司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533124000008187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蔡荣坤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陇川县章凤三象路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陇川县全民玩石珠宝贸易有限公司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533124000007916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陇川县章凤镇勐宛北路2号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陇川县晶晶贸易有限公司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533124100007639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陈正良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陇川县章凤龙凤路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云南冕昊农业科技有限公司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533124100007315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陇川县户撒乡明社村铅勒小组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陇川县四海药业有限公司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533124100007288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陇川县章凤镇三象北路11号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陇川县天赐矿业有限公司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533124100007149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陇川县章凤镇卫国路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陇川县龙溪商贸有限公司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533124100007093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王德清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陇川县章凤镇老街路原粮管所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云南福庆锦进出口贸易有限公司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533124100006742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陇川县章凤拉影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陇川县祥瑞花茶科技开发有限公司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533124100006687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卢孝林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陇川县同心路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陇川县祥仁花茶科技开发有限公司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533124100006662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吴团结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陇川县同心路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陇川县顺祥花茶科技开发有限公司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533124100006695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张侠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陇川县同心路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陇川县祥和花茶科技开发有限公司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533124100006679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张发展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陇川县同心路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陇川鸿达皮革有限责任公司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533124100006540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陇川县章凤三象路经贸委旁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陇川县恒达贸易有限公司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533124100004298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朱家旭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陇川县章凤镇友谊路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陇川县全然贸易有限公司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533124100002152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解金水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陇川县章凤友谊路2号</w:t>
            </w:r>
          </w:p>
        </w:tc>
      </w:tr>
    </w:tbl>
    <w:p>
      <w:pPr>
        <w:rPr>
          <w:rFonts w:hint="eastAsia" w:ascii="仿宋_GB2312" w:eastAsia="仿宋_GB2312"/>
          <w:szCs w:val="21"/>
        </w:rPr>
      </w:pPr>
    </w:p>
    <w:p/>
    <w:sectPr>
      <w:footerReference r:id="rId3" w:type="default"/>
      <w:footerReference r:id="rId4" w:type="even"/>
      <w:pgSz w:w="11906" w:h="16838"/>
      <w:pgMar w:top="1440" w:right="1701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30729"/>
    <w:rsid w:val="0B0C1B61"/>
    <w:rsid w:val="17A30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2018-03-20T00:43:00Z</dcterms:created>
  <dc:creator>Administrator</dc:creator>
  <cp:lastModifiedBy>Administrator</cp:lastModifiedBy>
  <dcterms:modified xsi:type="dcterms:W3CDTF">2023-08-28T02:35:01Z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7C82127153E04009B5DE3EA8606BDE51</vt:lpwstr>
  </property>
</Properties>
</file>