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陇市监罚〔201</w:t>
      </w:r>
      <w:r>
        <w:rPr>
          <w:rFonts w:hint="eastAsia" w:ascii="新宋体" w:hAnsi="新宋体" w:eastAsia="新宋体" w:cs="方正仿宋_GBK"/>
          <w:color w:val="000000"/>
          <w:sz w:val="28"/>
          <w:szCs w:val="28"/>
          <w:lang w:val="en-US" w:eastAsia="zh-CN"/>
        </w:rPr>
        <w:t>9</w:t>
      </w:r>
      <w:r>
        <w:rPr>
          <w:rFonts w:hint="eastAsia" w:ascii="新宋体" w:hAnsi="新宋体" w:eastAsia="新宋体" w:cs="方正仿宋_GBK"/>
          <w:color w:val="000000"/>
          <w:sz w:val="28"/>
          <w:szCs w:val="28"/>
        </w:rPr>
        <w:t>〕</w:t>
      </w:r>
      <w:r>
        <w:rPr>
          <w:rFonts w:hint="eastAsia" w:ascii="新宋体" w:hAnsi="新宋体" w:eastAsia="新宋体" w:cs="方正仿宋_GBK"/>
          <w:color w:val="000000"/>
          <w:sz w:val="28"/>
          <w:szCs w:val="28"/>
          <w:lang w:val="en-US" w:eastAsia="zh-CN"/>
        </w:rPr>
        <w:t>7</w:t>
      </w:r>
      <w:r>
        <w:rPr>
          <w:rFonts w:hint="eastAsia" w:ascii="新宋体" w:hAnsi="新宋体" w:eastAsia="新宋体" w:cs="方正仿宋_GBK"/>
          <w:color w:val="000000"/>
          <w:sz w:val="28"/>
          <w:szCs w:val="28"/>
        </w:rPr>
        <w:t xml:space="preserve">号                                                                                                                                                                                                                </w:t>
      </w:r>
    </w:p>
    <w:p>
      <w:pPr>
        <w:spacing w:line="600" w:lineRule="exact"/>
        <w:ind w:firstLine="630" w:firstLineChars="300"/>
        <w:outlineLvl w:val="0"/>
        <w:rPr>
          <w:rFonts w:hint="eastAsia" w:ascii="新宋体" w:hAnsi="新宋体" w:eastAsia="新宋体" w:cs="方正仿宋_GBK"/>
          <w:color w:val="000000"/>
          <w:sz w:val="28"/>
          <w:szCs w:val="28"/>
        </w:rPr>
      </w:pPr>
      <w:r>
        <w:rPr>
          <w:rFonts w:hint="eastAsia" w:ascii="新宋体" w:hAnsi="新宋体" w:eastAsia="新宋体"/>
        </w:rPr>
        <w:pict>
          <v:line id="_x0000_s1082" o:spid="_x0000_s1026" o:spt="20" style="position:absolute;left:0pt;margin-left:10.55pt;margin-top:2.9pt;height:0pt;width:426.65pt;z-index:251659264;mso-width-relative:page;mso-height-relative:page;" coordsize="21600,21600">
            <v:path arrowok="t"/>
            <v:fill focussize="0,0"/>
            <v:stroke weight="2.25pt"/>
            <v:imagedata o:title=""/>
            <o:lock v:ext="edit"/>
          </v:line>
        </w:pict>
      </w:r>
      <w:r>
        <w:rPr>
          <w:rFonts w:hint="eastAsia" w:ascii="新宋体" w:hAnsi="新宋体" w:eastAsia="新宋体" w:cs="方正仿宋_GBK"/>
          <w:sz w:val="32"/>
          <w:szCs w:val="32"/>
        </w:rPr>
        <w:t>当事人：_</w:t>
      </w:r>
      <w:r>
        <w:rPr>
          <w:rFonts w:hint="eastAsia" w:ascii="新宋体" w:hAnsi="新宋体" w:eastAsia="新宋体" w:cs="新宋体"/>
          <w:kern w:val="0"/>
          <w:sz w:val="32"/>
          <w:szCs w:val="32"/>
          <w:u w:val="single"/>
          <w:lang w:eastAsia="zh-CN"/>
        </w:rPr>
        <w:t>小星</w:t>
      </w:r>
      <w:r>
        <w:rPr>
          <w:rFonts w:hint="eastAsia" w:ascii="新宋体" w:hAnsi="新宋体" w:eastAsia="新宋体" w:cs="新宋体"/>
          <w:kern w:val="0"/>
          <w:sz w:val="32"/>
          <w:szCs w:val="32"/>
          <w:u w:val="single"/>
        </w:rPr>
        <w:t xml:space="preserve">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cs="新宋体"/>
          <w:kern w:val="0"/>
          <w:sz w:val="32"/>
          <w:szCs w:val="32"/>
          <w:u w:val="single"/>
        </w:rPr>
        <w:t>陇川县章凤农贸市场展销会</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cs="方正仿宋_GBK"/>
          <w:sz w:val="32"/>
          <w:szCs w:val="32"/>
          <w:u w:val="single"/>
        </w:rPr>
        <w:t xml:space="preserve"> </w:t>
      </w:r>
      <w:r>
        <w:rPr>
          <w:rFonts w:hint="eastAsia" w:ascii="新宋体" w:hAnsi="新宋体" w:eastAsia="新宋体" w:cs="新宋体"/>
          <w:kern w:val="0"/>
          <w:sz w:val="32"/>
          <w:szCs w:val="32"/>
          <w:u w:val="single"/>
          <w:lang w:val="en-US" w:eastAsia="zh-CN"/>
        </w:rPr>
        <w:t>***</w:t>
      </w:r>
      <w:r>
        <w:rPr>
          <w:rFonts w:hint="eastAsia" w:ascii="新宋体" w:hAnsi="新宋体" w:eastAsia="新宋体"/>
          <w:kern w:val="0"/>
          <w:sz w:val="32"/>
          <w:szCs w:val="32"/>
          <w:u w:val="single"/>
        </w:rPr>
        <w:t xml:space="preserve">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lang w:val="en-US" w:eastAsia="zh-CN"/>
        </w:rPr>
        <w:t>***</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before="156" w:beforeLines="50" w:line="600" w:lineRule="exact"/>
        <w:ind w:firstLine="640" w:firstLineChars="200"/>
        <w:rPr>
          <w:rFonts w:hint="eastAsia" w:ascii="新宋体" w:hAnsi="新宋体" w:eastAsia="新宋体"/>
          <w:sz w:val="32"/>
          <w:szCs w:val="32"/>
          <w:u w:val="none"/>
        </w:rPr>
      </w:pPr>
      <w:r>
        <w:rPr>
          <w:rFonts w:hint="eastAsia" w:ascii="新宋体" w:hAnsi="新宋体" w:eastAsia="新宋体" w:cs="新宋体"/>
          <w:kern w:val="0"/>
          <w:sz w:val="32"/>
          <w:szCs w:val="32"/>
          <w:u w:val="none"/>
        </w:rPr>
        <w:t>经查：</w:t>
      </w:r>
      <w:r>
        <w:rPr>
          <w:rFonts w:hint="eastAsia" w:ascii="新宋体" w:hAnsi="新宋体" w:eastAsia="新宋体" w:cs="新宋体"/>
          <w:sz w:val="32"/>
          <w:szCs w:val="32"/>
          <w:u w:val="none"/>
        </w:rPr>
        <w:t>当事人</w:t>
      </w:r>
      <w:r>
        <w:rPr>
          <w:rFonts w:hint="eastAsia" w:ascii="新宋体" w:hAnsi="新宋体" w:eastAsia="新宋体" w:cs="新宋体"/>
          <w:sz w:val="32"/>
          <w:szCs w:val="32"/>
          <w:u w:val="none"/>
          <w:lang w:eastAsia="zh-CN"/>
        </w:rPr>
        <w:t>小</w:t>
      </w:r>
      <w:r>
        <w:rPr>
          <w:rFonts w:hint="eastAsia" w:ascii="新宋体" w:hAnsi="新宋体" w:eastAsia="新宋体" w:cs="新宋体"/>
          <w:sz w:val="32"/>
          <w:szCs w:val="32"/>
          <w:u w:val="none"/>
        </w:rPr>
        <w:t>星</w:t>
      </w:r>
      <w:r>
        <w:rPr>
          <w:rFonts w:hint="eastAsia" w:ascii="新宋体" w:hAnsi="新宋体" w:eastAsia="新宋体" w:cs="新宋体"/>
          <w:sz w:val="32"/>
          <w:szCs w:val="32"/>
          <w:u w:val="none"/>
          <w:lang w:eastAsia="zh-CN"/>
        </w:rPr>
        <w:t>于</w:t>
      </w:r>
      <w:r>
        <w:rPr>
          <w:rFonts w:hint="eastAsia" w:ascii="新宋体" w:hAnsi="新宋体" w:eastAsia="新宋体" w:cs="新宋体"/>
          <w:sz w:val="32"/>
          <w:szCs w:val="32"/>
          <w:u w:val="none"/>
        </w:rPr>
        <w:t>201</w:t>
      </w:r>
      <w:r>
        <w:rPr>
          <w:rFonts w:hint="eastAsia" w:ascii="新宋体" w:hAnsi="新宋体" w:eastAsia="新宋体" w:cs="新宋体"/>
          <w:sz w:val="32"/>
          <w:szCs w:val="32"/>
          <w:u w:val="none"/>
          <w:lang w:val="en-US" w:eastAsia="zh-CN"/>
        </w:rPr>
        <w:t>8</w:t>
      </w:r>
      <w:r>
        <w:rPr>
          <w:rFonts w:hint="eastAsia" w:ascii="新宋体" w:hAnsi="新宋体" w:eastAsia="新宋体" w:cs="新宋体"/>
          <w:color w:val="000000"/>
          <w:sz w:val="32"/>
          <w:szCs w:val="32"/>
          <w:u w:val="none"/>
        </w:rPr>
        <w:t>年</w:t>
      </w:r>
      <w:r>
        <w:rPr>
          <w:rFonts w:hint="eastAsia" w:ascii="新宋体" w:hAnsi="新宋体" w:eastAsia="新宋体" w:cs="新宋体"/>
          <w:color w:val="000000"/>
          <w:sz w:val="32"/>
          <w:szCs w:val="32"/>
          <w:u w:val="none"/>
          <w:lang w:val="en-US" w:eastAsia="zh-CN"/>
        </w:rPr>
        <w:t>10</w:t>
      </w:r>
      <w:r>
        <w:rPr>
          <w:rFonts w:hint="eastAsia" w:ascii="新宋体" w:hAnsi="新宋体" w:eastAsia="新宋体" w:cs="新宋体"/>
          <w:color w:val="000000"/>
          <w:sz w:val="32"/>
          <w:szCs w:val="32"/>
          <w:u w:val="none"/>
        </w:rPr>
        <w:t>月</w:t>
      </w:r>
      <w:r>
        <w:rPr>
          <w:rFonts w:hint="eastAsia" w:ascii="新宋体" w:hAnsi="新宋体" w:eastAsia="新宋体" w:cs="新宋体"/>
          <w:color w:val="000000"/>
          <w:sz w:val="32"/>
          <w:szCs w:val="32"/>
          <w:u w:val="none"/>
          <w:lang w:val="en-US" w:eastAsia="zh-CN"/>
        </w:rPr>
        <w:t>开始，</w:t>
      </w:r>
      <w:r>
        <w:rPr>
          <w:rFonts w:hint="eastAsia" w:ascii="新宋体" w:hAnsi="新宋体" w:eastAsia="新宋体" w:cs="新宋体"/>
          <w:color w:val="000000"/>
          <w:sz w:val="32"/>
          <w:szCs w:val="32"/>
          <w:u w:val="none"/>
          <w:lang w:eastAsia="zh-CN"/>
        </w:rPr>
        <w:t>在</w:t>
      </w:r>
      <w:r>
        <w:rPr>
          <w:rFonts w:hint="eastAsia" w:ascii="新宋体" w:hAnsi="新宋体" w:eastAsia="新宋体" w:cs="新宋体"/>
          <w:color w:val="000000"/>
          <w:sz w:val="32"/>
          <w:szCs w:val="32"/>
          <w:u w:val="none"/>
        </w:rPr>
        <w:t>陇川县章凤</w:t>
      </w:r>
      <w:r>
        <w:rPr>
          <w:rFonts w:hint="eastAsia" w:ascii="新宋体" w:hAnsi="新宋体" w:eastAsia="新宋体" w:cs="新宋体"/>
          <w:color w:val="000000"/>
          <w:sz w:val="32"/>
          <w:szCs w:val="32"/>
          <w:u w:val="none"/>
          <w:lang w:eastAsia="zh-CN"/>
        </w:rPr>
        <w:t>镇章丰</w:t>
      </w:r>
      <w:r>
        <w:rPr>
          <w:rFonts w:hint="eastAsia" w:ascii="新宋体" w:hAnsi="新宋体" w:eastAsia="新宋体" w:cs="新宋体"/>
          <w:color w:val="000000"/>
          <w:sz w:val="32"/>
          <w:szCs w:val="32"/>
          <w:u w:val="none"/>
        </w:rPr>
        <w:t>农贸</w:t>
      </w:r>
      <w:r>
        <w:rPr>
          <w:rFonts w:hint="eastAsia" w:ascii="新宋体" w:hAnsi="新宋体" w:eastAsia="新宋体" w:cs="新宋体"/>
          <w:color w:val="000000"/>
          <w:sz w:val="32"/>
          <w:szCs w:val="32"/>
          <w:u w:val="none"/>
          <w:lang w:eastAsia="zh-CN"/>
        </w:rPr>
        <w:t>经营销售鲜鱼</w:t>
      </w:r>
      <w:r>
        <w:rPr>
          <w:rFonts w:hint="eastAsia" w:ascii="新宋体" w:hAnsi="新宋体" w:eastAsia="新宋体" w:cs="新宋体"/>
          <w:color w:val="000000"/>
          <w:sz w:val="32"/>
          <w:szCs w:val="32"/>
          <w:u w:val="none"/>
        </w:rPr>
        <w:t>，201</w:t>
      </w:r>
      <w:r>
        <w:rPr>
          <w:rFonts w:hint="eastAsia" w:ascii="新宋体" w:hAnsi="新宋体" w:eastAsia="新宋体" w:cs="新宋体"/>
          <w:color w:val="000000"/>
          <w:sz w:val="32"/>
          <w:szCs w:val="32"/>
          <w:u w:val="none"/>
          <w:lang w:val="en-US" w:eastAsia="zh-CN"/>
        </w:rPr>
        <w:t>9</w:t>
      </w:r>
      <w:r>
        <w:rPr>
          <w:rFonts w:hint="eastAsia" w:ascii="新宋体" w:hAnsi="新宋体" w:eastAsia="新宋体" w:cs="新宋体"/>
          <w:color w:val="000000"/>
          <w:sz w:val="32"/>
          <w:szCs w:val="32"/>
          <w:u w:val="none"/>
        </w:rPr>
        <w:t>年</w:t>
      </w:r>
      <w:r>
        <w:rPr>
          <w:rFonts w:hint="eastAsia" w:ascii="新宋体" w:hAnsi="新宋体" w:eastAsia="新宋体" w:cs="新宋体"/>
          <w:color w:val="000000"/>
          <w:sz w:val="32"/>
          <w:szCs w:val="32"/>
          <w:u w:val="none"/>
          <w:lang w:val="en-US" w:eastAsia="zh-CN"/>
        </w:rPr>
        <w:t>2</w:t>
      </w:r>
      <w:r>
        <w:rPr>
          <w:rFonts w:hint="eastAsia" w:ascii="新宋体" w:hAnsi="新宋体" w:eastAsia="新宋体" w:cs="新宋体"/>
          <w:color w:val="000000"/>
          <w:sz w:val="32"/>
          <w:szCs w:val="32"/>
          <w:u w:val="none"/>
        </w:rPr>
        <w:t>月</w:t>
      </w:r>
      <w:r>
        <w:rPr>
          <w:rFonts w:hint="eastAsia" w:ascii="新宋体" w:hAnsi="新宋体" w:eastAsia="新宋体" w:cs="新宋体"/>
          <w:color w:val="000000"/>
          <w:sz w:val="32"/>
          <w:szCs w:val="32"/>
          <w:u w:val="none"/>
          <w:lang w:val="en-US" w:eastAsia="zh-CN"/>
        </w:rPr>
        <w:t>4</w:t>
      </w:r>
      <w:r>
        <w:rPr>
          <w:rFonts w:hint="eastAsia" w:ascii="新宋体" w:hAnsi="新宋体" w:eastAsia="新宋体" w:cs="新宋体"/>
          <w:color w:val="000000"/>
          <w:sz w:val="32"/>
          <w:szCs w:val="32"/>
          <w:u w:val="none"/>
        </w:rPr>
        <w:t>日</w:t>
      </w:r>
      <w:r>
        <w:rPr>
          <w:rFonts w:hint="eastAsia" w:ascii="新宋体" w:hAnsi="新宋体" w:eastAsia="新宋体" w:cs="新宋体"/>
          <w:color w:val="000000"/>
          <w:sz w:val="32"/>
          <w:szCs w:val="32"/>
          <w:u w:val="none"/>
          <w:lang w:eastAsia="zh-CN"/>
        </w:rPr>
        <w:t>，在章丰农贸市场自己经营销售鲜鱼的摊点上和一中年男子以</w:t>
      </w:r>
      <w:r>
        <w:rPr>
          <w:rFonts w:hint="eastAsia" w:ascii="新宋体" w:hAnsi="新宋体" w:eastAsia="新宋体" w:cs="新宋体"/>
          <w:color w:val="000000"/>
          <w:sz w:val="32"/>
          <w:szCs w:val="32"/>
          <w:u w:val="none"/>
          <w:lang w:val="en-US" w:eastAsia="zh-CN"/>
        </w:rPr>
        <w:t>30元的价格</w:t>
      </w:r>
      <w:r>
        <w:rPr>
          <w:rFonts w:hint="eastAsia" w:ascii="新宋体" w:hAnsi="新宋体" w:eastAsia="新宋体" w:cs="新宋体"/>
          <w:color w:val="000000"/>
          <w:sz w:val="32"/>
          <w:szCs w:val="32"/>
          <w:u w:val="none"/>
          <w:lang w:eastAsia="zh-CN"/>
        </w:rPr>
        <w:t>购买了一台二手电子秤，用于开展销售鲜鱼的经营活动。</w:t>
      </w:r>
      <w:r>
        <w:rPr>
          <w:rFonts w:hint="eastAsia" w:ascii="新宋体" w:hAnsi="新宋体" w:eastAsia="新宋体" w:cs="新宋体"/>
          <w:color w:val="000000"/>
          <w:sz w:val="32"/>
          <w:szCs w:val="32"/>
          <w:u w:val="none"/>
        </w:rPr>
        <w:t>201</w:t>
      </w:r>
      <w:r>
        <w:rPr>
          <w:rFonts w:hint="eastAsia" w:ascii="新宋体" w:hAnsi="新宋体" w:eastAsia="新宋体" w:cs="新宋体"/>
          <w:color w:val="000000"/>
          <w:sz w:val="32"/>
          <w:szCs w:val="32"/>
          <w:u w:val="none"/>
          <w:lang w:val="en-US" w:eastAsia="zh-CN"/>
        </w:rPr>
        <w:t>9</w:t>
      </w:r>
      <w:r>
        <w:rPr>
          <w:rFonts w:hint="eastAsia" w:ascii="新宋体" w:hAnsi="新宋体" w:eastAsia="新宋体" w:cs="新宋体"/>
          <w:color w:val="000000"/>
          <w:sz w:val="32"/>
          <w:szCs w:val="32"/>
          <w:u w:val="none"/>
        </w:rPr>
        <w:t>年</w:t>
      </w:r>
      <w:r>
        <w:rPr>
          <w:rFonts w:hint="eastAsia" w:ascii="新宋体" w:hAnsi="新宋体" w:eastAsia="新宋体" w:cs="新宋体"/>
          <w:color w:val="000000"/>
          <w:sz w:val="32"/>
          <w:szCs w:val="32"/>
          <w:u w:val="none"/>
          <w:lang w:val="en-US" w:eastAsia="zh-CN"/>
        </w:rPr>
        <w:t>4</w:t>
      </w:r>
      <w:r>
        <w:rPr>
          <w:rFonts w:hint="eastAsia" w:ascii="新宋体" w:hAnsi="新宋体" w:eastAsia="新宋体" w:cs="新宋体"/>
          <w:color w:val="000000"/>
          <w:sz w:val="32"/>
          <w:szCs w:val="32"/>
          <w:u w:val="none"/>
        </w:rPr>
        <w:t>月</w:t>
      </w:r>
      <w:r>
        <w:rPr>
          <w:rFonts w:hint="eastAsia" w:ascii="新宋体" w:hAnsi="新宋体" w:eastAsia="新宋体" w:cs="新宋体"/>
          <w:color w:val="000000"/>
          <w:sz w:val="32"/>
          <w:szCs w:val="32"/>
          <w:u w:val="none"/>
          <w:lang w:val="en-US" w:eastAsia="zh-CN"/>
        </w:rPr>
        <w:t>9</w:t>
      </w:r>
      <w:r>
        <w:rPr>
          <w:rFonts w:hint="eastAsia" w:ascii="新宋体" w:hAnsi="新宋体" w:eastAsia="新宋体" w:cs="新宋体"/>
          <w:color w:val="000000"/>
          <w:sz w:val="32"/>
          <w:szCs w:val="32"/>
          <w:u w:val="none"/>
        </w:rPr>
        <w:t>日</w:t>
      </w:r>
      <w:r>
        <w:rPr>
          <w:rFonts w:hint="eastAsia" w:ascii="新宋体" w:hAnsi="新宋体" w:eastAsia="新宋体" w:cs="新宋体"/>
          <w:color w:val="000000"/>
          <w:sz w:val="32"/>
          <w:szCs w:val="32"/>
          <w:u w:val="none"/>
          <w:lang w:eastAsia="zh-CN"/>
        </w:rPr>
        <w:t>，</w:t>
      </w:r>
      <w:r>
        <w:rPr>
          <w:rFonts w:hint="eastAsia" w:ascii="新宋体" w:hAnsi="新宋体" w:eastAsia="新宋体" w:cs="新宋体"/>
          <w:kern w:val="0"/>
          <w:sz w:val="32"/>
          <w:szCs w:val="32"/>
          <w:u w:val="none"/>
        </w:rPr>
        <w:t>我局执法人员在开展计量器具专项检查时</w:t>
      </w:r>
      <w:r>
        <w:rPr>
          <w:rFonts w:hint="eastAsia" w:ascii="新宋体" w:hAnsi="新宋体" w:eastAsia="新宋体"/>
          <w:sz w:val="32"/>
          <w:szCs w:val="32"/>
          <w:u w:val="none"/>
          <w:lang w:eastAsia="zh-CN"/>
        </w:rPr>
        <w:t>发现当事人在开展经营活动（销售鲜鱼）中使用的</w:t>
      </w:r>
      <w:r>
        <w:rPr>
          <w:rFonts w:hint="eastAsia" w:ascii="新宋体" w:hAnsi="新宋体" w:eastAsia="新宋体"/>
          <w:sz w:val="32"/>
          <w:szCs w:val="32"/>
          <w:u w:val="none"/>
        </w:rPr>
        <w:t>电子秤</w:t>
      </w:r>
      <w:r>
        <w:rPr>
          <w:rFonts w:hint="eastAsia" w:ascii="新宋体" w:hAnsi="新宋体" w:eastAsia="新宋体"/>
          <w:sz w:val="32"/>
          <w:szCs w:val="32"/>
          <w:u w:val="none"/>
          <w:lang w:eastAsia="zh-CN"/>
        </w:rPr>
        <w:t>为</w:t>
      </w:r>
      <w:r>
        <w:rPr>
          <w:rFonts w:hint="eastAsia" w:ascii="新宋体" w:hAnsi="新宋体" w:eastAsia="新宋体"/>
          <w:sz w:val="32"/>
          <w:szCs w:val="32"/>
          <w:u w:val="none"/>
        </w:rPr>
        <w:t>不合格计量器</w:t>
      </w:r>
      <w:r>
        <w:rPr>
          <w:rFonts w:hint="eastAsia" w:ascii="新宋体" w:hAnsi="新宋体" w:eastAsia="新宋体"/>
          <w:sz w:val="32"/>
          <w:szCs w:val="32"/>
          <w:u w:val="none"/>
          <w:lang w:eastAsia="zh-CN"/>
        </w:rPr>
        <w:t>（用1公斤法码较验电子秤显示实际重量为2.4市斤，比实际重量多出</w:t>
      </w:r>
      <w:r>
        <w:rPr>
          <w:rFonts w:hint="eastAsia" w:ascii="新宋体" w:hAnsi="新宋体" w:eastAsia="新宋体"/>
          <w:sz w:val="32"/>
          <w:szCs w:val="32"/>
          <w:u w:val="none"/>
          <w:lang w:val="en-US" w:eastAsia="zh-CN"/>
        </w:rPr>
        <w:t>0.4市斤</w:t>
      </w:r>
      <w:r>
        <w:rPr>
          <w:rFonts w:hint="eastAsia" w:ascii="新宋体" w:hAnsi="新宋体" w:eastAsia="新宋体"/>
          <w:sz w:val="32"/>
          <w:szCs w:val="32"/>
          <w:u w:val="none"/>
          <w:lang w:eastAsia="zh-CN"/>
        </w:rPr>
        <w:t>），时至查获时</w:t>
      </w:r>
      <w:r>
        <w:rPr>
          <w:rFonts w:hint="eastAsia" w:ascii="新宋体" w:hAnsi="新宋体" w:eastAsia="新宋体"/>
          <w:sz w:val="32"/>
          <w:szCs w:val="32"/>
          <w:u w:val="none"/>
        </w:rPr>
        <w:t>，</w:t>
      </w:r>
      <w:r>
        <w:rPr>
          <w:rFonts w:hint="eastAsia" w:ascii="新宋体" w:hAnsi="新宋体" w:eastAsia="新宋体"/>
          <w:sz w:val="32"/>
          <w:szCs w:val="32"/>
          <w:u w:val="none"/>
          <w:lang w:eastAsia="zh-CN"/>
        </w:rPr>
        <w:t>由于</w:t>
      </w:r>
      <w:r>
        <w:rPr>
          <w:rFonts w:hint="eastAsia" w:ascii="新宋体" w:hAnsi="新宋体" w:eastAsia="新宋体"/>
          <w:sz w:val="32"/>
          <w:szCs w:val="32"/>
          <w:u w:val="none"/>
        </w:rPr>
        <w:t>当事人</w:t>
      </w:r>
      <w:r>
        <w:rPr>
          <w:rFonts w:hint="eastAsia" w:ascii="新宋体" w:hAnsi="新宋体" w:eastAsia="新宋体"/>
          <w:sz w:val="32"/>
          <w:szCs w:val="32"/>
          <w:u w:val="none"/>
          <w:lang w:eastAsia="zh-CN"/>
        </w:rPr>
        <w:t>未建立</w:t>
      </w:r>
      <w:r>
        <w:rPr>
          <w:rFonts w:hint="eastAsia" w:ascii="新宋体" w:hAnsi="新宋体" w:eastAsia="新宋体"/>
          <w:sz w:val="32"/>
          <w:szCs w:val="32"/>
          <w:u w:val="none"/>
        </w:rPr>
        <w:t>经营</w:t>
      </w:r>
      <w:r>
        <w:rPr>
          <w:rFonts w:hint="eastAsia" w:ascii="新宋体" w:hAnsi="新宋体" w:eastAsia="新宋体"/>
          <w:sz w:val="32"/>
          <w:szCs w:val="32"/>
          <w:u w:val="none"/>
          <w:lang w:eastAsia="zh-CN"/>
        </w:rPr>
        <w:t>台账</w:t>
      </w:r>
      <w:r>
        <w:rPr>
          <w:rFonts w:hint="eastAsia" w:ascii="新宋体" w:hAnsi="新宋体" w:eastAsia="新宋体"/>
          <w:sz w:val="32"/>
          <w:szCs w:val="32"/>
          <w:u w:val="none"/>
        </w:rPr>
        <w:t>，</w:t>
      </w:r>
      <w:r>
        <w:rPr>
          <w:rFonts w:hint="eastAsia" w:ascii="新宋体" w:hAnsi="新宋体" w:eastAsia="新宋体"/>
          <w:sz w:val="32"/>
          <w:szCs w:val="32"/>
          <w:u w:val="none"/>
          <w:lang w:eastAsia="zh-CN"/>
        </w:rPr>
        <w:t>违法所得无法计算</w:t>
      </w:r>
      <w:r>
        <w:rPr>
          <w:rFonts w:hint="eastAsia" w:ascii="新宋体" w:hAnsi="新宋体" w:eastAsia="新宋体"/>
          <w:sz w:val="32"/>
          <w:szCs w:val="32"/>
          <w:u w:val="none"/>
        </w:rPr>
        <w:t xml:space="preserve">。                         </w:t>
      </w:r>
      <w:r>
        <w:rPr>
          <w:rFonts w:hint="eastAsia" w:ascii="新宋体" w:hAnsi="新宋体" w:eastAsia="新宋体"/>
          <w:kern w:val="0"/>
          <w:sz w:val="32"/>
          <w:szCs w:val="32"/>
          <w:u w:val="none"/>
        </w:rPr>
        <w:t xml:space="preserve">                                                </w:t>
      </w:r>
    </w:p>
    <w:p>
      <w:pPr>
        <w:widowControl/>
        <w:spacing w:line="600" w:lineRule="exact"/>
        <w:rPr>
          <w:rFonts w:hint="eastAsia" w:ascii="新宋体" w:hAnsi="新宋体" w:eastAsia="新宋体"/>
          <w:kern w:val="0"/>
          <w:sz w:val="32"/>
          <w:szCs w:val="32"/>
          <w:u w:val="none"/>
        </w:rPr>
      </w:pPr>
      <w:r>
        <w:rPr>
          <w:rFonts w:hint="eastAsia" w:ascii="新宋体" w:hAnsi="新宋体" w:eastAsia="新宋体"/>
          <w:sz w:val="32"/>
          <w:szCs w:val="32"/>
          <w:u w:val="none"/>
        </w:rPr>
        <w:t xml:space="preserve">    有以下证据证明当事人的违法事实。                                                        </w:t>
      </w:r>
    </w:p>
    <w:p>
      <w:pPr>
        <w:spacing w:line="600" w:lineRule="exact"/>
        <w:rPr>
          <w:rFonts w:hint="eastAsia" w:ascii="新宋体" w:hAnsi="新宋体" w:eastAsia="新宋体"/>
          <w:sz w:val="32"/>
          <w:szCs w:val="32"/>
          <w:u w:val="none"/>
        </w:rPr>
      </w:pPr>
      <w:r>
        <w:rPr>
          <w:rFonts w:hint="eastAsia" w:ascii="新宋体" w:hAnsi="新宋体" w:eastAsia="新宋体"/>
          <w:sz w:val="32"/>
          <w:szCs w:val="32"/>
          <w:u w:val="none"/>
        </w:rPr>
        <w:t xml:space="preserve">    证据（一）：201</w:t>
      </w:r>
      <w:r>
        <w:rPr>
          <w:rFonts w:hint="eastAsia" w:ascii="新宋体" w:hAnsi="新宋体" w:eastAsia="新宋体"/>
          <w:sz w:val="32"/>
          <w:szCs w:val="32"/>
          <w:u w:val="none"/>
          <w:lang w:val="en-US" w:eastAsia="zh-CN"/>
        </w:rPr>
        <w:t>9</w:t>
      </w:r>
      <w:r>
        <w:rPr>
          <w:rFonts w:hint="eastAsia" w:ascii="新宋体" w:hAnsi="新宋体" w:eastAsia="新宋体"/>
          <w:sz w:val="32"/>
          <w:szCs w:val="32"/>
          <w:u w:val="none"/>
        </w:rPr>
        <w:t>年</w:t>
      </w:r>
      <w:r>
        <w:rPr>
          <w:rFonts w:hint="eastAsia" w:ascii="新宋体" w:hAnsi="新宋体" w:eastAsia="新宋体"/>
          <w:sz w:val="32"/>
          <w:szCs w:val="32"/>
          <w:u w:val="none"/>
          <w:lang w:val="en-US" w:eastAsia="zh-CN"/>
        </w:rPr>
        <w:t>4</w:t>
      </w:r>
      <w:r>
        <w:rPr>
          <w:rFonts w:hint="eastAsia" w:ascii="新宋体" w:hAnsi="新宋体" w:eastAsia="新宋体"/>
          <w:sz w:val="32"/>
          <w:szCs w:val="32"/>
          <w:u w:val="none"/>
        </w:rPr>
        <w:t>月</w:t>
      </w:r>
      <w:r>
        <w:rPr>
          <w:rFonts w:hint="eastAsia" w:ascii="新宋体" w:hAnsi="新宋体" w:eastAsia="新宋体"/>
          <w:sz w:val="32"/>
          <w:szCs w:val="32"/>
          <w:u w:val="none"/>
          <w:lang w:val="en-US" w:eastAsia="zh-CN"/>
        </w:rPr>
        <w:t>9</w:t>
      </w:r>
      <w:r>
        <w:rPr>
          <w:rFonts w:hint="eastAsia" w:ascii="新宋体" w:hAnsi="新宋体" w:eastAsia="新宋体"/>
          <w:sz w:val="32"/>
          <w:szCs w:val="32"/>
          <w:u w:val="none"/>
        </w:rPr>
        <w:t>日，</w:t>
      </w:r>
      <w:r>
        <w:rPr>
          <w:rFonts w:hint="eastAsia" w:ascii="新宋体" w:hAnsi="新宋体" w:eastAsia="新宋体"/>
          <w:sz w:val="32"/>
          <w:szCs w:val="32"/>
          <w:u w:val="none"/>
          <w:lang w:eastAsia="zh-CN"/>
        </w:rPr>
        <w:t>经当事人签字确认，</w:t>
      </w:r>
      <w:r>
        <w:rPr>
          <w:rFonts w:hint="eastAsia" w:ascii="新宋体" w:hAnsi="新宋体" w:eastAsia="新宋体"/>
          <w:sz w:val="32"/>
          <w:szCs w:val="32"/>
          <w:u w:val="none"/>
        </w:rPr>
        <w:t>执法人员检查现场制作的《现场检查笔录》</w:t>
      </w:r>
      <w:r>
        <w:rPr>
          <w:rFonts w:hint="eastAsia" w:ascii="新宋体" w:hAnsi="新宋体" w:eastAsia="新宋体"/>
          <w:sz w:val="32"/>
          <w:szCs w:val="32"/>
          <w:u w:val="none"/>
          <w:lang w:eastAsia="zh-CN"/>
        </w:rPr>
        <w:t>一</w:t>
      </w:r>
      <w:r>
        <w:rPr>
          <w:rFonts w:hint="eastAsia" w:ascii="新宋体" w:hAnsi="新宋体" w:eastAsia="新宋体"/>
          <w:sz w:val="32"/>
          <w:szCs w:val="32"/>
          <w:u w:val="none"/>
        </w:rPr>
        <w:t>份</w:t>
      </w:r>
      <w:r>
        <w:rPr>
          <w:rFonts w:hint="eastAsia" w:ascii="新宋体" w:hAnsi="新宋体" w:eastAsia="新宋体"/>
          <w:sz w:val="32"/>
          <w:szCs w:val="32"/>
          <w:u w:val="none"/>
          <w:lang w:val="en-US" w:eastAsia="zh-CN"/>
        </w:rPr>
        <w:t>2</w:t>
      </w:r>
      <w:r>
        <w:rPr>
          <w:rFonts w:hint="eastAsia" w:ascii="新宋体" w:hAnsi="新宋体" w:eastAsia="新宋体"/>
          <w:sz w:val="32"/>
          <w:szCs w:val="32"/>
          <w:u w:val="none"/>
        </w:rPr>
        <w:t>页，此证据证明当事人</w:t>
      </w:r>
      <w:r>
        <w:rPr>
          <w:rFonts w:hint="eastAsia" w:ascii="新宋体" w:hAnsi="新宋体" w:eastAsia="新宋体"/>
          <w:sz w:val="32"/>
          <w:szCs w:val="32"/>
          <w:u w:val="none"/>
          <w:lang w:eastAsia="zh-CN"/>
        </w:rPr>
        <w:t>在其经营场所使用不合格计量器具（电子秤）被查获的</w:t>
      </w:r>
      <w:r>
        <w:rPr>
          <w:rFonts w:hint="eastAsia" w:ascii="新宋体" w:hAnsi="新宋体" w:eastAsia="新宋体"/>
          <w:sz w:val="32"/>
          <w:szCs w:val="32"/>
          <w:u w:val="none"/>
        </w:rPr>
        <w:t>事实</w:t>
      </w:r>
      <w:r>
        <w:rPr>
          <w:rFonts w:hint="eastAsia" w:ascii="新宋体" w:hAnsi="新宋体" w:eastAsia="新宋体"/>
          <w:sz w:val="32"/>
          <w:szCs w:val="32"/>
          <w:u w:val="none"/>
          <w:lang w:eastAsia="zh-CN"/>
        </w:rPr>
        <w:t>经过</w:t>
      </w:r>
      <w:r>
        <w:rPr>
          <w:rFonts w:hint="eastAsia" w:ascii="新宋体" w:hAnsi="新宋体" w:eastAsia="新宋体"/>
          <w:sz w:val="32"/>
          <w:szCs w:val="32"/>
          <w:u w:val="none"/>
        </w:rPr>
        <w:t xml:space="preserve">。                                     </w:t>
      </w:r>
    </w:p>
    <w:p>
      <w:pPr>
        <w:spacing w:line="600" w:lineRule="exact"/>
        <w:rPr>
          <w:rFonts w:hint="eastAsia" w:ascii="新宋体" w:hAnsi="新宋体" w:eastAsia="新宋体"/>
          <w:sz w:val="32"/>
          <w:szCs w:val="32"/>
          <w:u w:val="none"/>
        </w:rPr>
      </w:pPr>
      <w:r>
        <w:rPr>
          <w:rFonts w:hint="eastAsia" w:ascii="新宋体" w:hAnsi="新宋体" w:eastAsia="新宋体"/>
          <w:sz w:val="32"/>
          <w:szCs w:val="32"/>
          <w:u w:val="none"/>
        </w:rPr>
        <w:t xml:space="preserve">    证据（</w:t>
      </w:r>
      <w:r>
        <w:rPr>
          <w:rFonts w:hint="eastAsia" w:ascii="新宋体" w:hAnsi="新宋体" w:eastAsia="新宋体"/>
          <w:sz w:val="32"/>
          <w:szCs w:val="32"/>
          <w:u w:val="none"/>
          <w:lang w:eastAsia="zh-CN"/>
        </w:rPr>
        <w:t>二</w:t>
      </w:r>
      <w:r>
        <w:rPr>
          <w:rFonts w:hint="eastAsia" w:ascii="新宋体" w:hAnsi="新宋体" w:eastAsia="新宋体"/>
          <w:sz w:val="32"/>
          <w:szCs w:val="32"/>
          <w:u w:val="none"/>
        </w:rPr>
        <w:t>）：执法人员</w:t>
      </w:r>
      <w:r>
        <w:rPr>
          <w:rFonts w:hint="eastAsia" w:ascii="新宋体" w:hAnsi="新宋体" w:eastAsia="新宋体"/>
          <w:sz w:val="32"/>
          <w:szCs w:val="32"/>
          <w:u w:val="none"/>
          <w:lang w:eastAsia="zh-CN"/>
        </w:rPr>
        <w:t>现场</w:t>
      </w:r>
      <w:r>
        <w:rPr>
          <w:rFonts w:hint="eastAsia" w:ascii="新宋体" w:hAnsi="新宋体" w:eastAsia="新宋体"/>
          <w:sz w:val="32"/>
          <w:szCs w:val="32"/>
          <w:u w:val="none"/>
        </w:rPr>
        <w:t>拍摄的</w:t>
      </w:r>
      <w:r>
        <w:rPr>
          <w:rFonts w:hint="eastAsia" w:ascii="新宋体" w:hAnsi="新宋体" w:eastAsia="新宋体"/>
          <w:sz w:val="32"/>
          <w:szCs w:val="32"/>
          <w:u w:val="none"/>
          <w:lang w:eastAsia="zh-CN"/>
        </w:rPr>
        <w:t>现场照片一</w:t>
      </w:r>
      <w:r>
        <w:rPr>
          <w:rFonts w:hint="eastAsia" w:ascii="新宋体" w:hAnsi="新宋体" w:eastAsia="新宋体"/>
          <w:sz w:val="32"/>
          <w:szCs w:val="32"/>
          <w:u w:val="none"/>
        </w:rPr>
        <w:t>份</w:t>
      </w:r>
      <w:r>
        <w:rPr>
          <w:rFonts w:hint="eastAsia" w:ascii="新宋体" w:hAnsi="新宋体" w:eastAsia="新宋体"/>
          <w:sz w:val="32"/>
          <w:szCs w:val="32"/>
          <w:u w:val="none"/>
          <w:lang w:val="en-US" w:eastAsia="zh-CN"/>
        </w:rPr>
        <w:t>2张</w:t>
      </w:r>
      <w:r>
        <w:rPr>
          <w:rFonts w:hint="eastAsia" w:ascii="新宋体" w:hAnsi="新宋体" w:eastAsia="新宋体"/>
          <w:sz w:val="32"/>
          <w:szCs w:val="32"/>
          <w:u w:val="none"/>
        </w:rPr>
        <w:t>，此证据证明当事人</w:t>
      </w:r>
      <w:r>
        <w:rPr>
          <w:rFonts w:hint="eastAsia" w:ascii="新宋体" w:hAnsi="新宋体" w:eastAsia="新宋体"/>
          <w:sz w:val="32"/>
          <w:szCs w:val="32"/>
          <w:u w:val="none"/>
          <w:lang w:eastAsia="zh-CN"/>
        </w:rPr>
        <w:t>使用</w:t>
      </w:r>
      <w:r>
        <w:rPr>
          <w:rFonts w:hint="eastAsia" w:ascii="新宋体" w:hAnsi="新宋体" w:eastAsia="新宋体"/>
          <w:sz w:val="32"/>
          <w:szCs w:val="32"/>
          <w:u w:val="none"/>
        </w:rPr>
        <w:t>不合格计量器具</w:t>
      </w:r>
      <w:r>
        <w:rPr>
          <w:rFonts w:hint="eastAsia" w:ascii="新宋体" w:hAnsi="新宋体" w:eastAsia="新宋体"/>
          <w:sz w:val="32"/>
          <w:szCs w:val="32"/>
          <w:u w:val="none"/>
          <w:lang w:eastAsia="zh-CN"/>
        </w:rPr>
        <w:t>（电子秤）用于</w:t>
      </w:r>
      <w:r>
        <w:rPr>
          <w:rFonts w:hint="eastAsia" w:ascii="新宋体" w:hAnsi="新宋体" w:eastAsia="新宋体"/>
          <w:sz w:val="32"/>
          <w:szCs w:val="32"/>
          <w:u w:val="none"/>
        </w:rPr>
        <w:t>经营</w:t>
      </w:r>
      <w:bookmarkStart w:id="0" w:name="_GoBack"/>
      <w:bookmarkEnd w:id="0"/>
      <w:r>
        <w:rPr>
          <w:rFonts w:hint="eastAsia" w:ascii="新宋体" w:hAnsi="新宋体" w:eastAsia="新宋体"/>
          <w:sz w:val="32"/>
          <w:szCs w:val="32"/>
          <w:u w:val="none"/>
          <w:lang w:eastAsia="zh-CN"/>
        </w:rPr>
        <w:t>的</w:t>
      </w:r>
      <w:r>
        <w:rPr>
          <w:rFonts w:hint="eastAsia" w:ascii="新宋体" w:hAnsi="新宋体" w:eastAsia="新宋体"/>
          <w:sz w:val="32"/>
          <w:szCs w:val="32"/>
          <w:u w:val="none"/>
        </w:rPr>
        <w:t>事实</w:t>
      </w:r>
      <w:r>
        <w:rPr>
          <w:rFonts w:hint="eastAsia" w:ascii="新宋体" w:hAnsi="新宋体" w:eastAsia="新宋体"/>
          <w:sz w:val="32"/>
          <w:szCs w:val="32"/>
          <w:u w:val="none"/>
          <w:lang w:eastAsia="zh-CN"/>
        </w:rPr>
        <w:t>证据</w:t>
      </w:r>
      <w:r>
        <w:rPr>
          <w:rFonts w:hint="eastAsia" w:ascii="新宋体" w:hAnsi="新宋体" w:eastAsia="新宋体"/>
          <w:sz w:val="32"/>
          <w:szCs w:val="32"/>
          <w:u w:val="none"/>
        </w:rPr>
        <w:t xml:space="preserve">。                                                     </w:t>
      </w:r>
    </w:p>
    <w:p>
      <w:pPr>
        <w:spacing w:line="600" w:lineRule="exact"/>
        <w:rPr>
          <w:rFonts w:hint="eastAsia" w:ascii="新宋体" w:hAnsi="新宋体" w:eastAsia="新宋体"/>
          <w:sz w:val="32"/>
          <w:szCs w:val="32"/>
          <w:u w:val="none"/>
        </w:rPr>
      </w:pPr>
      <w:r>
        <w:rPr>
          <w:rFonts w:hint="eastAsia" w:ascii="新宋体" w:hAnsi="新宋体" w:eastAsia="新宋体"/>
          <w:sz w:val="32"/>
          <w:szCs w:val="32"/>
          <w:u w:val="none"/>
        </w:rPr>
        <w:t xml:space="preserve">    证据（</w:t>
      </w:r>
      <w:r>
        <w:rPr>
          <w:rFonts w:hint="eastAsia" w:ascii="新宋体" w:hAnsi="新宋体" w:eastAsia="新宋体"/>
          <w:sz w:val="32"/>
          <w:szCs w:val="32"/>
          <w:u w:val="none"/>
          <w:lang w:eastAsia="zh-CN"/>
        </w:rPr>
        <w:t>三</w:t>
      </w:r>
      <w:r>
        <w:rPr>
          <w:rFonts w:hint="eastAsia" w:ascii="新宋体" w:hAnsi="新宋体" w:eastAsia="新宋体"/>
          <w:sz w:val="32"/>
          <w:szCs w:val="32"/>
          <w:u w:val="none"/>
        </w:rPr>
        <w:t>）：201</w:t>
      </w:r>
      <w:r>
        <w:rPr>
          <w:rFonts w:hint="eastAsia" w:ascii="新宋体" w:hAnsi="新宋体" w:eastAsia="新宋体"/>
          <w:sz w:val="32"/>
          <w:szCs w:val="32"/>
          <w:u w:val="none"/>
          <w:lang w:val="en-US" w:eastAsia="zh-CN"/>
        </w:rPr>
        <w:t>9</w:t>
      </w:r>
      <w:r>
        <w:rPr>
          <w:rFonts w:hint="eastAsia" w:ascii="新宋体" w:hAnsi="新宋体" w:eastAsia="新宋体"/>
          <w:sz w:val="32"/>
          <w:szCs w:val="32"/>
          <w:u w:val="none"/>
        </w:rPr>
        <w:t>年</w:t>
      </w:r>
      <w:r>
        <w:rPr>
          <w:rFonts w:hint="eastAsia" w:ascii="新宋体" w:hAnsi="新宋体" w:eastAsia="新宋体"/>
          <w:sz w:val="32"/>
          <w:szCs w:val="32"/>
          <w:u w:val="none"/>
          <w:lang w:val="en-US" w:eastAsia="zh-CN"/>
        </w:rPr>
        <w:t>4</w:t>
      </w:r>
      <w:r>
        <w:rPr>
          <w:rFonts w:hint="eastAsia" w:ascii="新宋体" w:hAnsi="新宋体" w:eastAsia="新宋体"/>
          <w:sz w:val="32"/>
          <w:szCs w:val="32"/>
          <w:u w:val="none"/>
        </w:rPr>
        <w:t>月</w:t>
      </w:r>
      <w:r>
        <w:rPr>
          <w:rFonts w:hint="eastAsia" w:ascii="新宋体" w:hAnsi="新宋体" w:eastAsia="新宋体"/>
          <w:sz w:val="32"/>
          <w:szCs w:val="32"/>
          <w:u w:val="none"/>
          <w:lang w:val="en-US" w:eastAsia="zh-CN"/>
        </w:rPr>
        <w:t>24</w:t>
      </w:r>
      <w:r>
        <w:rPr>
          <w:rFonts w:hint="eastAsia" w:ascii="新宋体" w:hAnsi="新宋体" w:eastAsia="新宋体"/>
          <w:sz w:val="32"/>
          <w:szCs w:val="32"/>
          <w:u w:val="none"/>
        </w:rPr>
        <w:t>日，对</w:t>
      </w:r>
      <w:r>
        <w:rPr>
          <w:rFonts w:hint="eastAsia" w:ascii="新宋体" w:hAnsi="新宋体" w:eastAsia="新宋体"/>
          <w:sz w:val="32"/>
          <w:szCs w:val="32"/>
          <w:u w:val="none"/>
          <w:lang w:eastAsia="zh-CN"/>
        </w:rPr>
        <w:t>当事人被委托人冯换英的询问</w:t>
      </w:r>
      <w:r>
        <w:rPr>
          <w:rFonts w:hint="eastAsia" w:ascii="新宋体" w:hAnsi="新宋体" w:eastAsia="新宋体"/>
          <w:sz w:val="32"/>
          <w:szCs w:val="32"/>
          <w:u w:val="none"/>
        </w:rPr>
        <w:t>、制作的《</w:t>
      </w:r>
      <w:r>
        <w:rPr>
          <w:rFonts w:hint="eastAsia" w:ascii="新宋体" w:hAnsi="新宋体" w:eastAsia="新宋体"/>
          <w:sz w:val="32"/>
          <w:szCs w:val="32"/>
          <w:u w:val="none"/>
          <w:lang w:eastAsia="zh-CN"/>
        </w:rPr>
        <w:t>询问</w:t>
      </w:r>
      <w:r>
        <w:rPr>
          <w:rFonts w:hint="eastAsia" w:ascii="新宋体" w:hAnsi="新宋体" w:eastAsia="新宋体"/>
          <w:sz w:val="32"/>
          <w:szCs w:val="32"/>
          <w:u w:val="none"/>
        </w:rPr>
        <w:t>调查笔录》</w:t>
      </w:r>
      <w:r>
        <w:rPr>
          <w:rFonts w:hint="eastAsia" w:ascii="新宋体" w:hAnsi="新宋体" w:eastAsia="新宋体"/>
          <w:sz w:val="32"/>
          <w:szCs w:val="32"/>
          <w:u w:val="none"/>
          <w:lang w:eastAsia="zh-CN"/>
        </w:rPr>
        <w:t>一</w:t>
      </w:r>
      <w:r>
        <w:rPr>
          <w:rFonts w:hint="eastAsia" w:ascii="新宋体" w:hAnsi="新宋体" w:eastAsia="新宋体"/>
          <w:sz w:val="32"/>
          <w:szCs w:val="32"/>
          <w:u w:val="none"/>
        </w:rPr>
        <w:t>份4页，此证据证明</w:t>
      </w:r>
      <w:r>
        <w:rPr>
          <w:rFonts w:hint="eastAsia" w:ascii="新宋体" w:hAnsi="新宋体" w:eastAsia="新宋体"/>
          <w:sz w:val="32"/>
          <w:szCs w:val="32"/>
          <w:u w:val="none"/>
          <w:lang w:eastAsia="zh-CN"/>
        </w:rPr>
        <w:t>当事人在陇川县章凤章丰农贸市场开展经营（销售鲜鱼）活动中使用不合格计量器具（电子秤）</w:t>
      </w:r>
      <w:r>
        <w:rPr>
          <w:rFonts w:hint="eastAsia" w:ascii="新宋体" w:hAnsi="新宋体" w:eastAsia="新宋体"/>
          <w:sz w:val="32"/>
          <w:szCs w:val="32"/>
          <w:u w:val="none"/>
        </w:rPr>
        <w:t xml:space="preserve">的事实陈述。                                               </w:t>
      </w:r>
    </w:p>
    <w:p>
      <w:pPr>
        <w:spacing w:line="600" w:lineRule="exact"/>
        <w:rPr>
          <w:rFonts w:hint="eastAsia" w:ascii="新宋体" w:hAnsi="新宋体" w:eastAsia="新宋体"/>
          <w:sz w:val="32"/>
          <w:szCs w:val="32"/>
          <w:u w:val="none"/>
        </w:rPr>
      </w:pPr>
      <w:r>
        <w:rPr>
          <w:rFonts w:hint="eastAsia" w:ascii="新宋体" w:hAnsi="新宋体" w:eastAsia="新宋体"/>
          <w:sz w:val="32"/>
          <w:szCs w:val="32"/>
          <w:u w:val="none"/>
        </w:rPr>
        <w:t xml:space="preserve">    证据（</w:t>
      </w:r>
      <w:r>
        <w:rPr>
          <w:rFonts w:hint="eastAsia" w:ascii="新宋体" w:hAnsi="新宋体" w:eastAsia="新宋体"/>
          <w:sz w:val="32"/>
          <w:szCs w:val="32"/>
          <w:u w:val="none"/>
          <w:lang w:eastAsia="zh-CN"/>
        </w:rPr>
        <w:t>四）</w:t>
      </w:r>
      <w:r>
        <w:rPr>
          <w:rFonts w:hint="eastAsia" w:ascii="新宋体" w:hAnsi="新宋体" w:eastAsia="新宋体"/>
          <w:sz w:val="32"/>
          <w:szCs w:val="32"/>
          <w:u w:val="none"/>
        </w:rPr>
        <w:t>：</w:t>
      </w:r>
      <w:r>
        <w:rPr>
          <w:rFonts w:hint="eastAsia" w:ascii="新宋体" w:hAnsi="新宋体" w:eastAsia="新宋体"/>
          <w:sz w:val="32"/>
          <w:szCs w:val="32"/>
          <w:u w:val="none"/>
          <w:lang w:eastAsia="zh-CN"/>
        </w:rPr>
        <w:t>被委托人冯换英提供的本人《居民身份证》复印件一份，由当事人小星签名的《授权委托书》一</w:t>
      </w:r>
      <w:r>
        <w:rPr>
          <w:rFonts w:hint="eastAsia" w:ascii="新宋体" w:hAnsi="新宋体" w:eastAsia="新宋体"/>
          <w:sz w:val="32"/>
          <w:szCs w:val="32"/>
          <w:u w:val="none"/>
        </w:rPr>
        <w:t>份</w:t>
      </w:r>
      <w:r>
        <w:rPr>
          <w:rFonts w:hint="eastAsia" w:ascii="新宋体" w:hAnsi="新宋体" w:eastAsia="新宋体"/>
          <w:sz w:val="32"/>
          <w:szCs w:val="32"/>
          <w:u w:val="none"/>
          <w:lang w:val="en-US" w:eastAsia="zh-CN"/>
        </w:rPr>
        <w:t>1</w:t>
      </w:r>
      <w:r>
        <w:rPr>
          <w:rFonts w:hint="eastAsia" w:ascii="新宋体" w:hAnsi="新宋体" w:eastAsia="新宋体"/>
          <w:sz w:val="32"/>
          <w:szCs w:val="32"/>
          <w:u w:val="none"/>
        </w:rPr>
        <w:t>页</w:t>
      </w:r>
      <w:r>
        <w:rPr>
          <w:rFonts w:hint="eastAsia" w:ascii="新宋体" w:hAnsi="新宋体" w:eastAsia="新宋体"/>
          <w:sz w:val="32"/>
          <w:szCs w:val="32"/>
          <w:u w:val="none"/>
          <w:lang w:eastAsia="zh-CN"/>
        </w:rPr>
        <w:t>、当事人小星本人《居民身份证》复印件一份</w:t>
      </w:r>
      <w:r>
        <w:rPr>
          <w:rFonts w:hint="eastAsia" w:ascii="新宋体" w:hAnsi="新宋体" w:eastAsia="新宋体"/>
          <w:sz w:val="32"/>
          <w:szCs w:val="32"/>
          <w:u w:val="none"/>
          <w:lang w:val="en-US" w:eastAsia="zh-CN"/>
        </w:rPr>
        <w:t>1页</w:t>
      </w:r>
      <w:r>
        <w:rPr>
          <w:rFonts w:hint="eastAsia" w:ascii="新宋体" w:hAnsi="新宋体" w:eastAsia="新宋体"/>
          <w:sz w:val="32"/>
          <w:szCs w:val="32"/>
          <w:u w:val="none"/>
        </w:rPr>
        <w:t>，此证据证明</w:t>
      </w:r>
      <w:r>
        <w:rPr>
          <w:rFonts w:hint="eastAsia" w:ascii="新宋体" w:hAnsi="新宋体" w:eastAsia="新宋体"/>
          <w:sz w:val="32"/>
          <w:szCs w:val="32"/>
          <w:u w:val="none"/>
          <w:lang w:eastAsia="zh-CN"/>
        </w:rPr>
        <w:t>当事人与被委托人的身份情况</w:t>
      </w:r>
      <w:r>
        <w:rPr>
          <w:rFonts w:hint="eastAsia" w:ascii="新宋体" w:hAnsi="新宋体" w:eastAsia="新宋体"/>
          <w:sz w:val="32"/>
          <w:szCs w:val="32"/>
          <w:u w:val="none"/>
        </w:rPr>
        <w:t xml:space="preserve">。                                                       </w:t>
      </w:r>
      <w:r>
        <w:rPr>
          <w:rFonts w:hint="eastAsia" w:ascii="新宋体" w:hAnsi="新宋体" w:eastAsia="新宋体"/>
          <w:color w:val="000000"/>
          <w:sz w:val="32"/>
          <w:szCs w:val="32"/>
          <w:u w:val="none"/>
        </w:rPr>
        <w:t xml:space="preserve">    </w:t>
      </w:r>
    </w:p>
    <w:p>
      <w:pPr>
        <w:spacing w:line="600" w:lineRule="exact"/>
        <w:rPr>
          <w:rFonts w:hint="eastAsia" w:ascii="新宋体" w:hAnsi="新宋体" w:eastAsia="新宋体"/>
          <w:color w:val="000000"/>
          <w:sz w:val="32"/>
          <w:szCs w:val="32"/>
          <w:u w:val="none"/>
        </w:rPr>
      </w:pPr>
      <w:r>
        <w:rPr>
          <w:rFonts w:hint="eastAsia" w:ascii="新宋体" w:hAnsi="新宋体" w:eastAsia="新宋体"/>
          <w:sz w:val="32"/>
          <w:szCs w:val="32"/>
          <w:u w:val="none"/>
        </w:rPr>
        <w:t xml:space="preserve">    上述证据均有当事人、</w:t>
      </w:r>
      <w:r>
        <w:rPr>
          <w:rFonts w:hint="eastAsia" w:ascii="新宋体" w:hAnsi="新宋体" w:eastAsia="新宋体"/>
          <w:sz w:val="32"/>
          <w:szCs w:val="32"/>
          <w:u w:val="none"/>
          <w:lang w:eastAsia="zh-CN"/>
        </w:rPr>
        <w:t>被委托人</w:t>
      </w:r>
      <w:r>
        <w:rPr>
          <w:rFonts w:hint="eastAsia" w:ascii="新宋体" w:hAnsi="新宋体" w:eastAsia="新宋体"/>
          <w:sz w:val="32"/>
          <w:szCs w:val="32"/>
          <w:u w:val="none"/>
        </w:rPr>
        <w:t xml:space="preserve">签字按手印予以确认。                                       </w:t>
      </w:r>
      <w:r>
        <w:rPr>
          <w:rFonts w:hint="eastAsia" w:ascii="新宋体" w:hAnsi="新宋体" w:eastAsia="新宋体"/>
          <w:color w:val="000000"/>
          <w:sz w:val="32"/>
          <w:szCs w:val="32"/>
          <w:u w:val="none"/>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u w:val="none"/>
        </w:rPr>
        <w:t xml:space="preserve">    综上所述，当事人的行为违反了</w:t>
      </w:r>
      <w:r>
        <w:rPr>
          <w:rFonts w:hint="eastAsia" w:ascii="新宋体" w:hAnsi="新宋体" w:eastAsia="新宋体" w:cs="新宋体"/>
          <w:kern w:val="0"/>
          <w:sz w:val="32"/>
          <w:szCs w:val="32"/>
          <w:u w:val="none"/>
        </w:rPr>
        <w:t>《中华人民共和国计量法》第十六条“</w:t>
      </w:r>
      <w:r>
        <w:rPr>
          <w:rFonts w:hint="eastAsia" w:ascii="新宋体" w:hAnsi="新宋体" w:eastAsia="新宋体" w:cs="Arial"/>
          <w:sz w:val="32"/>
          <w:szCs w:val="32"/>
          <w:u w:val="none"/>
        </w:rPr>
        <w:t>使用计量器具不得破坏其准确度，损害国家和消费者的利益”</w:t>
      </w:r>
      <w:r>
        <w:rPr>
          <w:rFonts w:hint="eastAsia" w:ascii="新宋体" w:hAnsi="新宋体" w:eastAsia="新宋体"/>
          <w:sz w:val="32"/>
          <w:szCs w:val="32"/>
          <w:u w:val="none"/>
        </w:rPr>
        <w:t>的规定，属</w:t>
      </w:r>
      <w:r>
        <w:rPr>
          <w:rFonts w:hint="eastAsia" w:ascii="新宋体" w:hAnsi="新宋体" w:eastAsia="新宋体" w:cs="新宋体"/>
          <w:kern w:val="0"/>
          <w:sz w:val="32"/>
          <w:szCs w:val="32"/>
          <w:u w:val="none"/>
        </w:rPr>
        <w:t>使用不合格</w:t>
      </w:r>
      <w:r>
        <w:rPr>
          <w:rFonts w:hint="eastAsia" w:ascii="新宋体" w:hAnsi="新宋体" w:eastAsia="新宋体" w:cs="Arial"/>
          <w:sz w:val="32"/>
          <w:szCs w:val="32"/>
          <w:u w:val="none"/>
        </w:rPr>
        <w:t>计量器具</w:t>
      </w:r>
      <w:r>
        <w:rPr>
          <w:rFonts w:hint="eastAsia" w:ascii="新宋体" w:hAnsi="新宋体" w:eastAsia="新宋体" w:cs="新宋体"/>
          <w:kern w:val="0"/>
          <w:sz w:val="32"/>
          <w:szCs w:val="32"/>
          <w:u w:val="none"/>
        </w:rPr>
        <w:t>行为</w:t>
      </w:r>
      <w:r>
        <w:rPr>
          <w:rFonts w:hint="eastAsia" w:ascii="新宋体" w:hAnsi="新宋体" w:eastAsia="新宋体"/>
          <w:sz w:val="32"/>
          <w:szCs w:val="32"/>
          <w:u w:val="none"/>
        </w:rPr>
        <w:t>。</w:t>
      </w:r>
      <w:r>
        <w:rPr>
          <w:rFonts w:hint="eastAsia" w:ascii="新宋体" w:hAnsi="新宋体" w:eastAsia="新宋体" w:cs="Arial"/>
          <w:sz w:val="32"/>
          <w:szCs w:val="32"/>
          <w:u w:val="none"/>
        </w:rPr>
        <w:t xml:space="preserve">    </w:t>
      </w:r>
      <w:r>
        <w:rPr>
          <w:rFonts w:hint="eastAsia" w:ascii="新宋体" w:hAnsi="新宋体" w:eastAsia="新宋体" w:cs="Arial"/>
          <w:sz w:val="32"/>
          <w:szCs w:val="32"/>
          <w:u w:val="single"/>
        </w:rPr>
        <w:t xml:space="preserve">           </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w:t>
      </w:r>
      <w:r>
        <w:rPr>
          <w:rFonts w:hint="eastAsia" w:ascii="新宋体" w:hAnsi="新宋体" w:eastAsia="新宋体" w:cs="方正仿宋_GBK"/>
          <w:sz w:val="32"/>
          <w:szCs w:val="32"/>
          <w:lang w:val="en-US" w:eastAsia="zh-CN"/>
        </w:rPr>
        <w:t>9</w:t>
      </w:r>
      <w:r>
        <w:rPr>
          <w:rFonts w:hint="eastAsia" w:ascii="新宋体" w:hAnsi="新宋体" w:eastAsia="新宋体" w:cs="方正仿宋_GBK"/>
          <w:sz w:val="32"/>
          <w:szCs w:val="32"/>
        </w:rPr>
        <w:t>年</w:t>
      </w:r>
      <w:r>
        <w:rPr>
          <w:rFonts w:hint="eastAsia" w:ascii="新宋体" w:hAnsi="新宋体" w:eastAsia="新宋体" w:cs="方正仿宋_GBK"/>
          <w:sz w:val="32"/>
          <w:szCs w:val="32"/>
          <w:lang w:val="en-US" w:eastAsia="zh-CN"/>
        </w:rPr>
        <w:t>4</w:t>
      </w:r>
      <w:r>
        <w:rPr>
          <w:rFonts w:hint="eastAsia" w:ascii="新宋体" w:hAnsi="新宋体" w:eastAsia="新宋体" w:cs="方正仿宋_GBK"/>
          <w:sz w:val="32"/>
          <w:szCs w:val="32"/>
        </w:rPr>
        <w:t>月2</w:t>
      </w:r>
      <w:r>
        <w:rPr>
          <w:rFonts w:hint="eastAsia" w:ascii="新宋体" w:hAnsi="新宋体" w:eastAsia="新宋体" w:cs="方正仿宋_GBK"/>
          <w:sz w:val="32"/>
          <w:szCs w:val="32"/>
          <w:lang w:val="en-US" w:eastAsia="zh-CN"/>
        </w:rPr>
        <w:t>9</w:t>
      </w:r>
      <w:r>
        <w:rPr>
          <w:rFonts w:hint="eastAsia" w:ascii="新宋体" w:hAnsi="新宋体" w:eastAsia="新宋体" w:cs="方正仿宋_GBK"/>
          <w:sz w:val="32"/>
          <w:szCs w:val="32"/>
        </w:rPr>
        <w:t>日，本局以陇市监罚先告〔201</w:t>
      </w:r>
      <w:r>
        <w:rPr>
          <w:rFonts w:hint="eastAsia" w:ascii="新宋体" w:hAnsi="新宋体" w:eastAsia="新宋体" w:cs="方正仿宋_GBK"/>
          <w:sz w:val="32"/>
          <w:szCs w:val="32"/>
          <w:lang w:val="en-US" w:eastAsia="zh-CN"/>
        </w:rPr>
        <w:t>9</w:t>
      </w:r>
      <w:r>
        <w:rPr>
          <w:rFonts w:hint="eastAsia" w:ascii="新宋体" w:hAnsi="新宋体" w:eastAsia="新宋体" w:cs="方正仿宋_GBK"/>
          <w:sz w:val="32"/>
          <w:szCs w:val="32"/>
        </w:rPr>
        <w:t>〕4-</w:t>
      </w:r>
      <w:r>
        <w:rPr>
          <w:rFonts w:hint="eastAsia" w:ascii="新宋体" w:hAnsi="新宋体" w:eastAsia="新宋体" w:cs="方正仿宋_GBK"/>
          <w:sz w:val="32"/>
          <w:szCs w:val="32"/>
          <w:lang w:val="en-US" w:eastAsia="zh-CN"/>
        </w:rPr>
        <w:t>03</w:t>
      </w:r>
      <w:r>
        <w:rPr>
          <w:rFonts w:hint="eastAsia" w:ascii="新宋体" w:hAnsi="新宋体" w:eastAsia="新宋体" w:cs="方正仿宋_GBK"/>
          <w:sz w:val="32"/>
          <w:szCs w:val="32"/>
        </w:rPr>
        <w:t xml:space="preserve">号《陇川县市场监督管理局行政处罚事先告知书》依法告知了当事人本局拟作出行政处罚的事实、理由、依据及处罚内容，有陈述、申辩、听证的权利。在法定时间内当事人未向本局提出陈述、申辩意见或举行听证的要求，对本局拟作出的行政处罚无异议。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依据《中华人民共和国计量法》第二十六条“使用不合格的计量器具或者破坏计量器具准确度，给国家和消费者造成损失的，责令赔偿损失，没收计量器具和违法所得，可以并处罚款。”的规定，及《中华人民共和国计量法实施细则》</w:t>
      </w:r>
      <w:r>
        <w:rPr>
          <w:sz w:val="32"/>
        </w:rPr>
        <w:pict>
          <v:rect id="KGD_5CF87C2A$01$29$00013" o:spid="_x0000_s1027" o:spt="1" alt="9jPyb1ReZyj5l5Iw2gFFwk+PnDBIwMkZOglHEfN5MxbptoSns8/lo585Nd3MGwqIAga642zg9QAPufVMa+KW9xrW3F1gUcmvSw6eQKIVlvXqz9SINjHNo/SGI/tlGx9sm5yLLtqaOg5/KUbuX40CHj+o/Q3kqkv1zBG5Hl9VrrsIvUz+1hbYAMY7OGG+mYejnLJEFj/UbLlA1gS35mILVNKcbix0YjPp9qdAVmnTvszD8wOahExo9SOV8v2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8DgQiJog6Y7ZnpHVQQlHlIf/EH34zUv7KA4nYg4hL78WMqqsfRX00QWWUZPBQ6fcQ7DyfYuOVOOCRHrpzHQpRHFk7sXmpSPJSoGIqXVprh8evS4XYJF+XjhZyrFaUkMQ+chVZvh+ymwll602i5muxMZxD0jfNf+ZcQiVXsOzrqppDA3MR2WyDDAIso0N9eanPbLSDgRQ/2w2kQBfqRxjt8Q/uMeDXZiD//aEd+WgZ7bM3g1lzrf1oRUj/1VEfCdm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CF87C2A$01$29$00012" o:spid="_x0000_s1028"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NFlxwndJBr2HnCNNOOeV6PXneARjfx97rJPa79rOUHgPPpDHaW8X4PFiOynqEKtV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CF87C2A$01$29$00011" o:spid="_x0000_s1029" o:spt="1" alt="nwkOiId/bBbOAe61rgYT4vXM3UaFFF0tl2W9B2ekj1Z7kYnHXrUHbs1gN35c90qvHrh9ujYrWlinHX2T8prIg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El75zcSoMsiJKn0tiwFRcwpkBbR0Kq4I/9bLvkJaKtZ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2"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4"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5"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7"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39"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40"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2"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3"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4"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5"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7"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8"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49"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50"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1"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2"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3"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4"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5"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7"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8"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59"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60"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1"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3"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4"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5"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7"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69"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2"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4"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5"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7"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whgdZlb6Wtv1rvxHq4yKiw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81" o:spt="1" alt="lskY7P30+39SSS2ze3CC/Jgcu5oDly2BJPRqlbGod/vbR5Em4XpoXPfbAPmNEv3Cm7GxANOyAM3fpR9uZsby8IABZiylWR6iNDMrJPWSopxTr+7Znn68ADPWm7+RrkQQXLcCP8F5vINT9lvrSz16pJUgIZPB7MDVHAWtEb3aTgDB1WXlow/VYJXFbo1uJ5GWii4Wx68+MkPvlFadIKc+p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4t//A0lAsm+rUMAqkke4SDcN9NzpmkItKPLpajyive5LXytAvBgFAjNCU+hfGY7lA1uGgR91gXa5AqXd2lmlcC5QRhIZSQqq7buwmLG8YkQY69w10H/hXaner0G8DyTwkCZAXDAMaGvWvTWvRYlRZQfIKzphXlcAmpda3jhBxXA52+DIAizbLY/1DzyHUoh9KNQTSKQQ36dJr0yTHJbNcc="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rFonts w:hint="eastAsia" w:ascii="新宋体" w:hAnsi="新宋体" w:eastAsia="新宋体" w:cs="方正仿宋_GBK"/>
          <w:sz w:val="32"/>
          <w:szCs w:val="32"/>
        </w:rPr>
        <w:t>第四十六条“使用不合格计量器具或者破坏计量器具准确度和伪造数据，给国家和消费者造成损失的，责令其赔偿损失，没收计量器具和全部违法所得，可并处 2000 元以下的罚款。”的规定，</w:t>
      </w:r>
      <w:r>
        <w:rPr>
          <w:rFonts w:hint="eastAsia" w:ascii="新宋体" w:hAnsi="新宋体" w:eastAsia="新宋体" w:cs="方正仿宋_GBK"/>
          <w:sz w:val="32"/>
          <w:szCs w:val="32"/>
          <w:lang w:eastAsia="zh-CN"/>
        </w:rPr>
        <w:t>本局决定：责令你</w:t>
      </w:r>
      <w:r>
        <w:rPr>
          <w:rFonts w:hint="eastAsia" w:ascii="新宋体" w:hAnsi="新宋体" w:eastAsia="新宋体" w:cs="方正仿宋_GBK"/>
          <w:sz w:val="32"/>
          <w:szCs w:val="32"/>
        </w:rPr>
        <w:t xml:space="preserve">停止上述违法行为，并作如下处罚：                                             </w:t>
      </w:r>
    </w:p>
    <w:p>
      <w:pPr>
        <w:spacing w:line="600" w:lineRule="exact"/>
        <w:ind w:firstLine="595" w:firstLineChars="186"/>
        <w:rPr>
          <w:rFonts w:hint="eastAsia" w:ascii="新宋体" w:hAnsi="新宋体" w:eastAsia="新宋体" w:cs="方正仿宋_GBK"/>
          <w:sz w:val="32"/>
          <w:szCs w:val="32"/>
        </w:rPr>
      </w:pPr>
      <w:r>
        <w:rPr>
          <w:sz w:val="32"/>
        </w:rPr>
        <mc:AlternateContent>
          <mc:Choice Requires="wps">
            <w:drawing>
              <wp:anchor distT="0" distB="0" distL="114300" distR="114300" simplePos="0" relativeHeight="251718656" behindDoc="0" locked="0" layoutInCell="1" allowOverlap="1">
                <wp:simplePos x="0" y="0"/>
                <wp:positionH relativeFrom="column">
                  <wp:posOffset>-3771265</wp:posOffset>
                </wp:positionH>
                <wp:positionV relativeFrom="paragraph">
                  <wp:posOffset>342900</wp:posOffset>
                </wp:positionV>
                <wp:extent cx="15120620" cy="21384260"/>
                <wp:effectExtent l="0" t="0" r="0" b="0"/>
                <wp:wrapNone/>
                <wp:docPr id="1"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3" o:spid="_x0000_s1026" o:spt="1" style="position:absolute;left:0pt;margin-left:-296.95pt;margin-top:27pt;height:1683.8pt;width:1190.6pt;z-index:251718656;mso-width-relative:page;mso-height-relative:page;" fillcolor="#FFFFFF" filled="t" stroked="t" coordsize="21600,21600" o:gfxdata="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Isfe2wAAAA0BAAAPAAAAAAAAAAEAIAAAACIAAABkcnMvZG93&#10;bnJldi54bWxQSwECFAAUAAAACACHTuJAuE+S5P0BAABbBAAADgAAAAAAAAABACAAAAAqAQAAZHJz&#10;L2Uyb0RvYy54bWxQSwUGAAAAAAYABgBZAQAAmQUAAAAA&#10;">
                <v:path/>
                <v:fill on="t" opacity="0f" focussize="0,0"/>
                <v:stroke color="#FFFFFF" opacity="0f"/>
                <v:imagedata o:title=""/>
                <o:lock v:ext="edit" aspectratio="f"/>
              </v:rect>
            </w:pict>
          </mc:Fallback>
        </mc:AlternateContent>
      </w:r>
      <w:r>
        <w:rPr>
          <w:rFonts w:hint="eastAsia" w:ascii="新宋体" w:hAnsi="新宋体" w:eastAsia="新宋体" w:cs="方正仿宋_GBK"/>
          <w:sz w:val="32"/>
          <w:szCs w:val="32"/>
          <w:lang w:val="en-US" w:eastAsia="zh-CN"/>
        </w:rPr>
        <w:t xml:space="preserve">    </w:t>
      </w:r>
      <w:r>
        <w:rPr>
          <w:rFonts w:hint="eastAsia" w:ascii="新宋体" w:hAnsi="新宋体" w:eastAsia="新宋体" w:cs="方正仿宋_GBK"/>
          <w:sz w:val="32"/>
          <w:szCs w:val="32"/>
        </w:rPr>
        <w:t>1、没收</w:t>
      </w:r>
      <w:r>
        <w:rPr>
          <w:rFonts w:hint="eastAsia" w:ascii="新宋体" w:hAnsi="新宋体" w:eastAsia="新宋体" w:cs="方正仿宋_GBK"/>
          <w:sz w:val="32"/>
          <w:szCs w:val="32"/>
          <w:lang w:eastAsia="zh-CN"/>
        </w:rPr>
        <w:t>不合格</w:t>
      </w:r>
      <w:r>
        <w:rPr>
          <w:rFonts w:hint="eastAsia" w:ascii="新宋体" w:hAnsi="新宋体" w:eastAsia="新宋体" w:cs="方正仿宋_GBK"/>
          <w:sz w:val="32"/>
          <w:szCs w:val="32"/>
        </w:rPr>
        <w:t>计量器具</w:t>
      </w:r>
      <w:r>
        <w:rPr>
          <w:rFonts w:hint="eastAsia" w:ascii="新宋体" w:hAnsi="新宋体" w:eastAsia="新宋体" w:cs="方正仿宋_GBK"/>
          <w:sz w:val="32"/>
          <w:szCs w:val="32"/>
          <w:lang w:eastAsia="zh-CN"/>
        </w:rPr>
        <w:t>（电子秤）一台；</w:t>
      </w:r>
      <w:r>
        <w:rPr>
          <w:rFonts w:hint="eastAsia" w:ascii="新宋体" w:hAnsi="新宋体" w:eastAsia="新宋体" w:cs="方正仿宋_GBK"/>
          <w:sz w:val="32"/>
          <w:szCs w:val="32"/>
          <w:lang w:val="en-US" w:eastAsia="zh-CN"/>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lang w:val="en-US" w:eastAsia="zh-CN"/>
        </w:rPr>
        <w:t xml:space="preserve">    2、</w:t>
      </w:r>
      <w:r>
        <w:rPr>
          <w:rFonts w:hint="eastAsia" w:ascii="新宋体" w:hAnsi="新宋体" w:eastAsia="新宋体" w:cs="方正仿宋_GBK"/>
          <w:sz w:val="32"/>
          <w:szCs w:val="32"/>
        </w:rPr>
        <w:t>罚款</w:t>
      </w:r>
      <w:r>
        <w:rPr>
          <w:rFonts w:hint="eastAsia" w:ascii="新宋体" w:hAnsi="新宋体" w:eastAsia="新宋体" w:cs="方正仿宋_GBK"/>
          <w:sz w:val="32"/>
          <w:szCs w:val="32"/>
          <w:lang w:eastAsia="zh-CN"/>
        </w:rPr>
        <w:t>：伍佰元</w:t>
      </w:r>
      <w:r>
        <w:rPr>
          <w:rFonts w:hint="eastAsia" w:ascii="新宋体" w:hAnsi="新宋体" w:eastAsia="新宋体" w:cs="方正仿宋_GBK"/>
          <w:sz w:val="32"/>
          <w:szCs w:val="32"/>
        </w:rPr>
        <w:t>（</w:t>
      </w:r>
      <w:r>
        <w:rPr>
          <w:rFonts w:hint="eastAsia" w:ascii="新宋体" w:hAnsi="新宋体" w:eastAsia="新宋体" w:cs="方正仿宋_GBK"/>
          <w:sz w:val="32"/>
          <w:szCs w:val="32"/>
          <w:lang w:val="en-US" w:eastAsia="zh-CN"/>
        </w:rPr>
        <w:t>5</w:t>
      </w:r>
      <w:r>
        <w:rPr>
          <w:rFonts w:hint="eastAsia" w:ascii="新宋体" w:hAnsi="新宋体" w:eastAsia="新宋体" w:cs="方正仿宋_GBK"/>
          <w:sz w:val="32"/>
          <w:szCs w:val="32"/>
        </w:rPr>
        <w:t>00.00元）。</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，账号：</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w:t>
      </w:r>
      <w:r>
        <w:rPr>
          <w:rFonts w:hint="eastAsia" w:ascii="新宋体" w:hAnsi="新宋体" w:eastAsia="新宋体" w:cs="方正仿宋_GBK"/>
          <w:sz w:val="32"/>
          <w:szCs w:val="32"/>
          <w:u w:val="single"/>
          <w:lang w:eastAsia="zh-CN"/>
        </w:rPr>
        <w:t>市场</w:t>
      </w:r>
      <w:r>
        <w:rPr>
          <w:rFonts w:hint="eastAsia" w:ascii="新宋体" w:hAnsi="新宋体" w:eastAsia="新宋体" w:cs="方正仿宋_GBK"/>
          <w:sz w:val="32"/>
          <w:szCs w:val="32"/>
          <w:u w:val="single"/>
        </w:rPr>
        <w:t>监督</w:t>
      </w:r>
      <w:r>
        <w:rPr>
          <w:rFonts w:hint="eastAsia" w:ascii="新宋体" w:hAnsi="新宋体" w:eastAsia="新宋体" w:cs="方正仿宋_GBK"/>
          <w:sz w:val="32"/>
          <w:szCs w:val="32"/>
          <w:u w:val="single"/>
          <w:lang w:eastAsia="zh-CN"/>
        </w:rPr>
        <w:t>管理</w:t>
      </w:r>
      <w:r>
        <w:rPr>
          <w:rFonts w:hint="eastAsia" w:ascii="新宋体" w:hAnsi="新宋体" w:eastAsia="新宋体" w:cs="方正仿宋_GBK"/>
          <w:sz w:val="32"/>
          <w:szCs w:val="32"/>
          <w:u w:val="single"/>
        </w:rPr>
        <w:t>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ind w:firstLine="3680" w:firstLineChars="11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ind w:firstLine="3680" w:firstLineChars="1150"/>
        <w:rPr>
          <w:rFonts w:hint="eastAsia" w:ascii="新宋体" w:hAnsi="新宋体" w:eastAsia="新宋体" w:cs="方正仿宋_GBK"/>
          <w:kern w:val="0"/>
          <w:sz w:val="32"/>
          <w:szCs w:val="32"/>
        </w:rPr>
      </w:pPr>
      <w:r>
        <w:rPr>
          <w:sz w:val="32"/>
        </w:rPr>
        <w:pict>
          <v:rect id="KG_Shd_3" o:spid="_x0000_s1082"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rFonts w:hint="eastAsia" w:ascii="新宋体" w:hAnsi="新宋体" w:eastAsia="新宋体" w:cs="方正仿宋_GBK"/>
          <w:kern w:val="0"/>
          <w:sz w:val="32"/>
          <w:szCs w:val="32"/>
        </w:rPr>
        <w:t>陇川县市场</w:t>
      </w:r>
      <w:r>
        <w:rPr>
          <w:sz w:val="32"/>
        </w:rPr>
        <w:pict>
          <v:shape id="KG_5CF87C2A$01$29$0001$N$000300" o:spid="_x0000_s1083" o:spt="75" alt="Seal" type="#_x0000_t75" style="position:absolute;left:0pt;margin-left:291.7pt;margin-top:633.7pt;height:127.55pt;width:127.55pt;mso-position-horizontal-relative:page;mso-position-vertical-relative:page;z-index:251660288;mso-width-relative:page;mso-height-relative:page;" filled="f" o:preferrelative="t" stroked="f" coordsize="21600,21600">
            <v:path/>
            <v:fill on="f" focussize="0,0"/>
            <v:stroke on="f"/>
            <v:imagedata r:id="rId6" o:title="Seal"/>
            <o:lock v:ext="edit" aspectratio="t"/>
            <w10:anchorlock/>
          </v:shape>
        </w:pict>
      </w:r>
      <w:r>
        <w:rPr>
          <w:rFonts w:hint="eastAsia" w:ascii="新宋体" w:hAnsi="新宋体" w:eastAsia="新宋体" w:cs="方正仿宋_GBK"/>
          <w:kern w:val="0"/>
          <w:sz w:val="32"/>
          <w:szCs w:val="32"/>
        </w:rPr>
        <w:t>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w:t>
      </w:r>
      <w:r>
        <w:rPr>
          <w:rFonts w:hint="eastAsia" w:ascii="新宋体" w:hAnsi="新宋体" w:eastAsia="新宋体" w:cs="方正仿宋_GBK"/>
          <w:kern w:val="0"/>
          <w:sz w:val="32"/>
          <w:szCs w:val="32"/>
          <w:lang w:val="en-US" w:eastAsia="zh-CN"/>
        </w:rPr>
        <w:t>9</w:t>
      </w:r>
      <w:r>
        <w:rPr>
          <w:rFonts w:hint="eastAsia" w:ascii="新宋体" w:hAnsi="新宋体" w:eastAsia="新宋体" w:cs="方正仿宋_GBK"/>
          <w:kern w:val="0"/>
          <w:sz w:val="32"/>
          <w:szCs w:val="32"/>
        </w:rPr>
        <w:t>年</w:t>
      </w:r>
      <w:r>
        <w:rPr>
          <w:rFonts w:hint="eastAsia" w:ascii="新宋体" w:hAnsi="新宋体" w:eastAsia="新宋体" w:cs="方正仿宋_GBK"/>
          <w:kern w:val="0"/>
          <w:sz w:val="32"/>
          <w:szCs w:val="32"/>
          <w:lang w:val="en-US" w:eastAsia="zh-CN"/>
        </w:rPr>
        <w:t>5</w:t>
      </w:r>
      <w:r>
        <w:rPr>
          <w:rFonts w:hint="eastAsia" w:ascii="新宋体" w:hAnsi="新宋体" w:eastAsia="新宋体" w:cs="方正仿宋_GBK"/>
          <w:kern w:val="0"/>
          <w:sz w:val="32"/>
          <w:szCs w:val="32"/>
        </w:rPr>
        <w:t>月</w:t>
      </w:r>
      <w:r>
        <w:rPr>
          <w:rFonts w:hint="eastAsia" w:ascii="新宋体" w:hAnsi="新宋体" w:eastAsia="新宋体" w:cs="方正仿宋_GBK"/>
          <w:kern w:val="0"/>
          <w:sz w:val="32"/>
          <w:szCs w:val="32"/>
          <w:lang w:val="en-US" w:eastAsia="zh-CN"/>
        </w:rPr>
        <w:t>9</w:t>
      </w:r>
      <w:r>
        <w:rPr>
          <w:rFonts w:hint="eastAsia" w:ascii="新宋体" w:hAnsi="新宋体" w:eastAsia="新宋体" w:cs="方正仿宋_GBK"/>
          <w:kern w:val="0"/>
          <w:sz w:val="32"/>
          <w:szCs w:val="32"/>
        </w:rPr>
        <w:t>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lang/>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187A"/>
    <w:rsid w:val="000029DF"/>
    <w:rsid w:val="0000552D"/>
    <w:rsid w:val="00005B80"/>
    <w:rsid w:val="000111B5"/>
    <w:rsid w:val="00014928"/>
    <w:rsid w:val="000158B6"/>
    <w:rsid w:val="00031789"/>
    <w:rsid w:val="000372D6"/>
    <w:rsid w:val="00044A1C"/>
    <w:rsid w:val="00055010"/>
    <w:rsid w:val="00057172"/>
    <w:rsid w:val="00063D81"/>
    <w:rsid w:val="00065FA2"/>
    <w:rsid w:val="00066B69"/>
    <w:rsid w:val="00070A96"/>
    <w:rsid w:val="00080CCD"/>
    <w:rsid w:val="00087A86"/>
    <w:rsid w:val="000920F8"/>
    <w:rsid w:val="00094587"/>
    <w:rsid w:val="00095F87"/>
    <w:rsid w:val="000967BA"/>
    <w:rsid w:val="000A1207"/>
    <w:rsid w:val="000B2EF0"/>
    <w:rsid w:val="000B4696"/>
    <w:rsid w:val="000B6B9E"/>
    <w:rsid w:val="000D707E"/>
    <w:rsid w:val="000E128E"/>
    <w:rsid w:val="000E587A"/>
    <w:rsid w:val="000E65DD"/>
    <w:rsid w:val="000F0DC4"/>
    <w:rsid w:val="000F2D66"/>
    <w:rsid w:val="000F5E5D"/>
    <w:rsid w:val="0011665F"/>
    <w:rsid w:val="00125D90"/>
    <w:rsid w:val="00127539"/>
    <w:rsid w:val="001309C9"/>
    <w:rsid w:val="001312C9"/>
    <w:rsid w:val="00150E5A"/>
    <w:rsid w:val="00153B45"/>
    <w:rsid w:val="00157BA7"/>
    <w:rsid w:val="0016064C"/>
    <w:rsid w:val="00164093"/>
    <w:rsid w:val="00181D1B"/>
    <w:rsid w:val="00182238"/>
    <w:rsid w:val="00187D75"/>
    <w:rsid w:val="001A114F"/>
    <w:rsid w:val="001A3329"/>
    <w:rsid w:val="001A4741"/>
    <w:rsid w:val="001A5EBD"/>
    <w:rsid w:val="001A7E58"/>
    <w:rsid w:val="001B08F1"/>
    <w:rsid w:val="001B14A7"/>
    <w:rsid w:val="001C4C2C"/>
    <w:rsid w:val="001C4E48"/>
    <w:rsid w:val="001D0AF3"/>
    <w:rsid w:val="001D3371"/>
    <w:rsid w:val="001E4F66"/>
    <w:rsid w:val="001E75EE"/>
    <w:rsid w:val="001F0E19"/>
    <w:rsid w:val="002021FA"/>
    <w:rsid w:val="0020260E"/>
    <w:rsid w:val="00203E27"/>
    <w:rsid w:val="00207D88"/>
    <w:rsid w:val="00210C5E"/>
    <w:rsid w:val="00215C61"/>
    <w:rsid w:val="00220AD1"/>
    <w:rsid w:val="002237BF"/>
    <w:rsid w:val="00233107"/>
    <w:rsid w:val="0023310F"/>
    <w:rsid w:val="0023339D"/>
    <w:rsid w:val="0023346A"/>
    <w:rsid w:val="00240B64"/>
    <w:rsid w:val="00245C62"/>
    <w:rsid w:val="00246A3E"/>
    <w:rsid w:val="00250ACF"/>
    <w:rsid w:val="00257209"/>
    <w:rsid w:val="00261061"/>
    <w:rsid w:val="0026297C"/>
    <w:rsid w:val="00266884"/>
    <w:rsid w:val="0027013C"/>
    <w:rsid w:val="00270146"/>
    <w:rsid w:val="0028052A"/>
    <w:rsid w:val="00280E01"/>
    <w:rsid w:val="00281270"/>
    <w:rsid w:val="00283B0A"/>
    <w:rsid w:val="002869FF"/>
    <w:rsid w:val="00286A32"/>
    <w:rsid w:val="00295EAA"/>
    <w:rsid w:val="002B4527"/>
    <w:rsid w:val="002C326A"/>
    <w:rsid w:val="002C3ECE"/>
    <w:rsid w:val="002C7DD5"/>
    <w:rsid w:val="002D202E"/>
    <w:rsid w:val="002E033B"/>
    <w:rsid w:val="002E195A"/>
    <w:rsid w:val="002E1F7C"/>
    <w:rsid w:val="002E59CC"/>
    <w:rsid w:val="002E5D1E"/>
    <w:rsid w:val="00303F59"/>
    <w:rsid w:val="003069B7"/>
    <w:rsid w:val="00315205"/>
    <w:rsid w:val="003217AF"/>
    <w:rsid w:val="003262DD"/>
    <w:rsid w:val="00327AC3"/>
    <w:rsid w:val="00334169"/>
    <w:rsid w:val="0037009F"/>
    <w:rsid w:val="00372722"/>
    <w:rsid w:val="00372986"/>
    <w:rsid w:val="00377095"/>
    <w:rsid w:val="0038510D"/>
    <w:rsid w:val="00385283"/>
    <w:rsid w:val="0038672E"/>
    <w:rsid w:val="00392168"/>
    <w:rsid w:val="00394D0D"/>
    <w:rsid w:val="003A1DB9"/>
    <w:rsid w:val="003A43A0"/>
    <w:rsid w:val="003A5D60"/>
    <w:rsid w:val="003B6564"/>
    <w:rsid w:val="003B6B65"/>
    <w:rsid w:val="003B7F31"/>
    <w:rsid w:val="003C117D"/>
    <w:rsid w:val="003C298A"/>
    <w:rsid w:val="003C5061"/>
    <w:rsid w:val="003C51C8"/>
    <w:rsid w:val="003C5A47"/>
    <w:rsid w:val="003D139B"/>
    <w:rsid w:val="003E69C4"/>
    <w:rsid w:val="003F1E7A"/>
    <w:rsid w:val="003F290D"/>
    <w:rsid w:val="00400DB3"/>
    <w:rsid w:val="0041041C"/>
    <w:rsid w:val="00411ADC"/>
    <w:rsid w:val="004168D3"/>
    <w:rsid w:val="00426412"/>
    <w:rsid w:val="00430046"/>
    <w:rsid w:val="0044247A"/>
    <w:rsid w:val="00452815"/>
    <w:rsid w:val="00457AA1"/>
    <w:rsid w:val="0046039B"/>
    <w:rsid w:val="004612C8"/>
    <w:rsid w:val="00463F80"/>
    <w:rsid w:val="00492E69"/>
    <w:rsid w:val="00493314"/>
    <w:rsid w:val="00497F68"/>
    <w:rsid w:val="004A4847"/>
    <w:rsid w:val="004A6E50"/>
    <w:rsid w:val="004B5DE4"/>
    <w:rsid w:val="004C73C3"/>
    <w:rsid w:val="004D0B84"/>
    <w:rsid w:val="004D227D"/>
    <w:rsid w:val="004D2623"/>
    <w:rsid w:val="004E0CAC"/>
    <w:rsid w:val="004E2D9B"/>
    <w:rsid w:val="004E5943"/>
    <w:rsid w:val="004F034C"/>
    <w:rsid w:val="004F0F79"/>
    <w:rsid w:val="004F5244"/>
    <w:rsid w:val="0050186F"/>
    <w:rsid w:val="00505717"/>
    <w:rsid w:val="005057C1"/>
    <w:rsid w:val="005067C9"/>
    <w:rsid w:val="00507358"/>
    <w:rsid w:val="005077BC"/>
    <w:rsid w:val="00510C66"/>
    <w:rsid w:val="00512DFC"/>
    <w:rsid w:val="005354E4"/>
    <w:rsid w:val="00540A0A"/>
    <w:rsid w:val="00554C24"/>
    <w:rsid w:val="00567EED"/>
    <w:rsid w:val="005872DE"/>
    <w:rsid w:val="00592C1D"/>
    <w:rsid w:val="00595C59"/>
    <w:rsid w:val="005A3D4D"/>
    <w:rsid w:val="005A5BC8"/>
    <w:rsid w:val="005C0AE9"/>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25A1"/>
    <w:rsid w:val="00643A43"/>
    <w:rsid w:val="006467AC"/>
    <w:rsid w:val="00655304"/>
    <w:rsid w:val="00655BE6"/>
    <w:rsid w:val="00655CFA"/>
    <w:rsid w:val="0066179A"/>
    <w:rsid w:val="00664CD5"/>
    <w:rsid w:val="00674AE2"/>
    <w:rsid w:val="00675F1D"/>
    <w:rsid w:val="006768DA"/>
    <w:rsid w:val="006771DD"/>
    <w:rsid w:val="0068642E"/>
    <w:rsid w:val="006923E9"/>
    <w:rsid w:val="0069636E"/>
    <w:rsid w:val="006A195D"/>
    <w:rsid w:val="006A4D71"/>
    <w:rsid w:val="006A54BE"/>
    <w:rsid w:val="006B6735"/>
    <w:rsid w:val="006C7C38"/>
    <w:rsid w:val="006D227C"/>
    <w:rsid w:val="006D2FF3"/>
    <w:rsid w:val="006D4F4B"/>
    <w:rsid w:val="006E5740"/>
    <w:rsid w:val="006E7B38"/>
    <w:rsid w:val="006F4609"/>
    <w:rsid w:val="006F53D9"/>
    <w:rsid w:val="007052B1"/>
    <w:rsid w:val="00707A5D"/>
    <w:rsid w:val="00710CD6"/>
    <w:rsid w:val="007130E9"/>
    <w:rsid w:val="00723E8A"/>
    <w:rsid w:val="00726384"/>
    <w:rsid w:val="0073044C"/>
    <w:rsid w:val="0074117D"/>
    <w:rsid w:val="00741F33"/>
    <w:rsid w:val="00752749"/>
    <w:rsid w:val="007538D7"/>
    <w:rsid w:val="007847BC"/>
    <w:rsid w:val="00790A57"/>
    <w:rsid w:val="00795159"/>
    <w:rsid w:val="007A1A3A"/>
    <w:rsid w:val="007A1FFB"/>
    <w:rsid w:val="007A590E"/>
    <w:rsid w:val="007A6600"/>
    <w:rsid w:val="007C0AC5"/>
    <w:rsid w:val="007D4D8E"/>
    <w:rsid w:val="007D5F24"/>
    <w:rsid w:val="007E1CD0"/>
    <w:rsid w:val="007F07B7"/>
    <w:rsid w:val="007F330B"/>
    <w:rsid w:val="007F4411"/>
    <w:rsid w:val="007F719E"/>
    <w:rsid w:val="008105D0"/>
    <w:rsid w:val="00811780"/>
    <w:rsid w:val="00811F44"/>
    <w:rsid w:val="00816A89"/>
    <w:rsid w:val="008201B9"/>
    <w:rsid w:val="008218B8"/>
    <w:rsid w:val="008442EC"/>
    <w:rsid w:val="008460E6"/>
    <w:rsid w:val="008463CE"/>
    <w:rsid w:val="00851532"/>
    <w:rsid w:val="00855334"/>
    <w:rsid w:val="00855B12"/>
    <w:rsid w:val="0085763B"/>
    <w:rsid w:val="008618DF"/>
    <w:rsid w:val="00882192"/>
    <w:rsid w:val="008856D2"/>
    <w:rsid w:val="00886319"/>
    <w:rsid w:val="00886A92"/>
    <w:rsid w:val="00896C50"/>
    <w:rsid w:val="008A10B2"/>
    <w:rsid w:val="008A2CDF"/>
    <w:rsid w:val="008A4240"/>
    <w:rsid w:val="008B05BC"/>
    <w:rsid w:val="008B31BD"/>
    <w:rsid w:val="008B3627"/>
    <w:rsid w:val="008C7210"/>
    <w:rsid w:val="008C73D7"/>
    <w:rsid w:val="008C76AA"/>
    <w:rsid w:val="008D16AF"/>
    <w:rsid w:val="008D1FA5"/>
    <w:rsid w:val="008D7EC9"/>
    <w:rsid w:val="008F5CB1"/>
    <w:rsid w:val="008F73D3"/>
    <w:rsid w:val="009007E6"/>
    <w:rsid w:val="009063C0"/>
    <w:rsid w:val="00932D2E"/>
    <w:rsid w:val="00940EB3"/>
    <w:rsid w:val="009453FB"/>
    <w:rsid w:val="0095082B"/>
    <w:rsid w:val="00951FD7"/>
    <w:rsid w:val="00954137"/>
    <w:rsid w:val="009617A5"/>
    <w:rsid w:val="00967C7C"/>
    <w:rsid w:val="0097410A"/>
    <w:rsid w:val="00977E18"/>
    <w:rsid w:val="009914A1"/>
    <w:rsid w:val="009A1ACF"/>
    <w:rsid w:val="009A1C41"/>
    <w:rsid w:val="009B3850"/>
    <w:rsid w:val="009B404F"/>
    <w:rsid w:val="009B50AF"/>
    <w:rsid w:val="009D4975"/>
    <w:rsid w:val="009E3CD0"/>
    <w:rsid w:val="009E7969"/>
    <w:rsid w:val="009F638E"/>
    <w:rsid w:val="009F7342"/>
    <w:rsid w:val="00A060AB"/>
    <w:rsid w:val="00A127BE"/>
    <w:rsid w:val="00A15D46"/>
    <w:rsid w:val="00A20838"/>
    <w:rsid w:val="00A224FD"/>
    <w:rsid w:val="00A24AE3"/>
    <w:rsid w:val="00A3335F"/>
    <w:rsid w:val="00A3564E"/>
    <w:rsid w:val="00A4519E"/>
    <w:rsid w:val="00A47C61"/>
    <w:rsid w:val="00A54063"/>
    <w:rsid w:val="00A572E9"/>
    <w:rsid w:val="00A60822"/>
    <w:rsid w:val="00A61DD7"/>
    <w:rsid w:val="00A654AD"/>
    <w:rsid w:val="00A72215"/>
    <w:rsid w:val="00A77E44"/>
    <w:rsid w:val="00A86512"/>
    <w:rsid w:val="00A93D61"/>
    <w:rsid w:val="00AA3296"/>
    <w:rsid w:val="00AA3CAA"/>
    <w:rsid w:val="00AA401A"/>
    <w:rsid w:val="00AB5C0E"/>
    <w:rsid w:val="00AD2FDB"/>
    <w:rsid w:val="00AD6718"/>
    <w:rsid w:val="00AE2A98"/>
    <w:rsid w:val="00AE44DC"/>
    <w:rsid w:val="00AE692D"/>
    <w:rsid w:val="00AF13EB"/>
    <w:rsid w:val="00AF5E91"/>
    <w:rsid w:val="00AF6130"/>
    <w:rsid w:val="00AF6B96"/>
    <w:rsid w:val="00B042D1"/>
    <w:rsid w:val="00B121FD"/>
    <w:rsid w:val="00B4527E"/>
    <w:rsid w:val="00B45E0D"/>
    <w:rsid w:val="00B4717C"/>
    <w:rsid w:val="00B47E31"/>
    <w:rsid w:val="00B47F24"/>
    <w:rsid w:val="00B52936"/>
    <w:rsid w:val="00B53834"/>
    <w:rsid w:val="00B60938"/>
    <w:rsid w:val="00B620F7"/>
    <w:rsid w:val="00B724D9"/>
    <w:rsid w:val="00B75559"/>
    <w:rsid w:val="00B76595"/>
    <w:rsid w:val="00B848DD"/>
    <w:rsid w:val="00B870B3"/>
    <w:rsid w:val="00B951B8"/>
    <w:rsid w:val="00B95B8B"/>
    <w:rsid w:val="00BA669E"/>
    <w:rsid w:val="00BB5D39"/>
    <w:rsid w:val="00BB733F"/>
    <w:rsid w:val="00BC3C3F"/>
    <w:rsid w:val="00BC5E2D"/>
    <w:rsid w:val="00BE27D5"/>
    <w:rsid w:val="00BE28CA"/>
    <w:rsid w:val="00BF68C0"/>
    <w:rsid w:val="00C10607"/>
    <w:rsid w:val="00C21586"/>
    <w:rsid w:val="00C23B1F"/>
    <w:rsid w:val="00C36A12"/>
    <w:rsid w:val="00C42B07"/>
    <w:rsid w:val="00C51B38"/>
    <w:rsid w:val="00C674FB"/>
    <w:rsid w:val="00C73613"/>
    <w:rsid w:val="00CA2D19"/>
    <w:rsid w:val="00CA7B0D"/>
    <w:rsid w:val="00CA7E07"/>
    <w:rsid w:val="00CB4B74"/>
    <w:rsid w:val="00CD47D4"/>
    <w:rsid w:val="00CD78F0"/>
    <w:rsid w:val="00CE4206"/>
    <w:rsid w:val="00CF291B"/>
    <w:rsid w:val="00CF37B0"/>
    <w:rsid w:val="00CF409F"/>
    <w:rsid w:val="00CF7336"/>
    <w:rsid w:val="00CF7B49"/>
    <w:rsid w:val="00D04BAE"/>
    <w:rsid w:val="00D04DB2"/>
    <w:rsid w:val="00D24922"/>
    <w:rsid w:val="00D30853"/>
    <w:rsid w:val="00D3318A"/>
    <w:rsid w:val="00D3499B"/>
    <w:rsid w:val="00D35983"/>
    <w:rsid w:val="00D45576"/>
    <w:rsid w:val="00D45BAD"/>
    <w:rsid w:val="00D47514"/>
    <w:rsid w:val="00D504F4"/>
    <w:rsid w:val="00D508D9"/>
    <w:rsid w:val="00D51E61"/>
    <w:rsid w:val="00D66C61"/>
    <w:rsid w:val="00D6730E"/>
    <w:rsid w:val="00D676C4"/>
    <w:rsid w:val="00D715ED"/>
    <w:rsid w:val="00D810B7"/>
    <w:rsid w:val="00D84028"/>
    <w:rsid w:val="00D84711"/>
    <w:rsid w:val="00DA3976"/>
    <w:rsid w:val="00DA72EA"/>
    <w:rsid w:val="00DB2C31"/>
    <w:rsid w:val="00DB3F1C"/>
    <w:rsid w:val="00DB63B6"/>
    <w:rsid w:val="00DC0E25"/>
    <w:rsid w:val="00DC67E9"/>
    <w:rsid w:val="00DD00DF"/>
    <w:rsid w:val="00DD3AA5"/>
    <w:rsid w:val="00DF63C2"/>
    <w:rsid w:val="00E07834"/>
    <w:rsid w:val="00E102B4"/>
    <w:rsid w:val="00E106A6"/>
    <w:rsid w:val="00E10CAB"/>
    <w:rsid w:val="00E144DA"/>
    <w:rsid w:val="00E20569"/>
    <w:rsid w:val="00E3695F"/>
    <w:rsid w:val="00E40BA5"/>
    <w:rsid w:val="00E43570"/>
    <w:rsid w:val="00E542F4"/>
    <w:rsid w:val="00E656B9"/>
    <w:rsid w:val="00E70598"/>
    <w:rsid w:val="00E80A93"/>
    <w:rsid w:val="00E9470C"/>
    <w:rsid w:val="00E97B05"/>
    <w:rsid w:val="00EB117D"/>
    <w:rsid w:val="00EB1A63"/>
    <w:rsid w:val="00EC101C"/>
    <w:rsid w:val="00EC548B"/>
    <w:rsid w:val="00EC732F"/>
    <w:rsid w:val="00ED1A8E"/>
    <w:rsid w:val="00ED3F10"/>
    <w:rsid w:val="00EE0401"/>
    <w:rsid w:val="00EE3CC4"/>
    <w:rsid w:val="00EF0B15"/>
    <w:rsid w:val="00EF0D50"/>
    <w:rsid w:val="00EF7CAE"/>
    <w:rsid w:val="00F000CE"/>
    <w:rsid w:val="00F00412"/>
    <w:rsid w:val="00F03B93"/>
    <w:rsid w:val="00F14DA8"/>
    <w:rsid w:val="00F20987"/>
    <w:rsid w:val="00F20D93"/>
    <w:rsid w:val="00F2318F"/>
    <w:rsid w:val="00F252B0"/>
    <w:rsid w:val="00F26392"/>
    <w:rsid w:val="00F306E8"/>
    <w:rsid w:val="00F30B47"/>
    <w:rsid w:val="00F30E4A"/>
    <w:rsid w:val="00F32ED1"/>
    <w:rsid w:val="00F34CD2"/>
    <w:rsid w:val="00F44C70"/>
    <w:rsid w:val="00F50B3C"/>
    <w:rsid w:val="00F73E24"/>
    <w:rsid w:val="00F76A72"/>
    <w:rsid w:val="00F77DD0"/>
    <w:rsid w:val="00F81331"/>
    <w:rsid w:val="00F82389"/>
    <w:rsid w:val="00F85074"/>
    <w:rsid w:val="00F873EB"/>
    <w:rsid w:val="00F927A5"/>
    <w:rsid w:val="00F95718"/>
    <w:rsid w:val="00FB1BCC"/>
    <w:rsid w:val="00FB5BAC"/>
    <w:rsid w:val="00FC12DC"/>
    <w:rsid w:val="00FC715F"/>
    <w:rsid w:val="00FF6B23"/>
    <w:rsid w:val="00FF79BB"/>
    <w:rsid w:val="02772E88"/>
    <w:rsid w:val="2850184A"/>
    <w:rsid w:val="2D775410"/>
    <w:rsid w:val="30D63E9F"/>
    <w:rsid w:val="372415C6"/>
    <w:rsid w:val="3F9B5D7A"/>
    <w:rsid w:val="573A7C07"/>
    <w:rsid w:val="59140A7A"/>
    <w:rsid w:val="72393606"/>
    <w:rsid w:val="76F1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6">
    <w:name w:val="Char1"/>
    <w:basedOn w:val="1"/>
    <w:semiHidden/>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2023-07-21T08:20:37Z</dcterms:created>
  <dc:creator>DELL</dc:creator>
  <cp:lastModifiedBy>DELL</cp:lastModifiedBy>
  <dcterms:modified xsi:type="dcterms:W3CDTF">2023-07-21T08:21:08Z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