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44"/>
        </w:tabs>
        <w:jc w:val="left"/>
        <w:rPr>
          <w:rFonts w:hint="eastAsia"/>
          <w:color w:val="000000"/>
          <w:sz w:val="32"/>
        </w:rPr>
      </w:pPr>
      <w:r>
        <w:rPr>
          <w:sz w:val="21"/>
        </w:rPr>
        <mc:AlternateContent>
          <mc:Choice Requires="wps">
            <w:drawing>
              <wp:anchor distT="0" distB="0" distL="114300" distR="114300" simplePos="0" relativeHeight="251697152" behindDoc="0" locked="0" layoutInCell="1" allowOverlap="1">
                <wp:simplePos x="0" y="0"/>
                <wp:positionH relativeFrom="column">
                  <wp:posOffset>3432175</wp:posOffset>
                </wp:positionH>
                <wp:positionV relativeFrom="paragraph">
                  <wp:posOffset>-64135</wp:posOffset>
                </wp:positionV>
                <wp:extent cx="2000250" cy="533400"/>
                <wp:effectExtent l="0" t="0" r="0" b="0"/>
                <wp:wrapNone/>
                <wp:docPr id="9" name="文本框 9"/>
                <wp:cNvGraphicFramePr/>
                <a:graphic xmlns:a="http://schemas.openxmlformats.org/drawingml/2006/main">
                  <a:graphicData uri="http://schemas.microsoft.com/office/word/2010/wordprocessingShape">
                    <wps:wsp>
                      <wps:cNvSpPr txBox="1"/>
                      <wps:spPr>
                        <a:xfrm>
                          <a:off x="4440555" y="1268095"/>
                          <a:ext cx="2000250" cy="5334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eastAsia="黑体"/>
                                <w:color w:val="000000"/>
                                <w:spacing w:val="-6"/>
                                <w:sz w:val="36"/>
                                <w:szCs w:val="36"/>
                                <w:highlight w:val="yellow"/>
                                <w:lang w:val="en-US"/>
                              </w:rPr>
                            </w:pPr>
                            <w:r>
                              <w:rPr>
                                <w:rFonts w:ascii="黑体" w:eastAsia="黑体"/>
                                <w:color w:val="000000"/>
                                <w:spacing w:val="-6"/>
                                <w:sz w:val="36"/>
                                <w:szCs w:val="36"/>
                                <w:highlight w:val="none"/>
                              </w:rPr>
                              <w:t>BSZN-</w:t>
                            </w:r>
                            <w:r>
                              <w:rPr>
                                <w:rFonts w:hint="eastAsia" w:ascii="黑体" w:eastAsia="黑体"/>
                                <w:color w:val="000000"/>
                                <w:spacing w:val="-6"/>
                                <w:sz w:val="36"/>
                                <w:szCs w:val="36"/>
                                <w:highlight w:val="none"/>
                                <w:lang w:val="en-US" w:eastAsia="zh-CN"/>
                              </w:rPr>
                              <w:t>1100496002</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25pt;margin-top:-5.05pt;height:42pt;width:157.5pt;z-index:251697152;mso-width-relative:page;mso-height-relative:page;" fillcolor="#FFFFFF [3212]" filled="t" stroked="f" coordsize="21600,21600" o:gfxdata="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x/EvvVAAAACgEAAA8AAAAAAAAAAQAgAAAAIgAAAGRy&#10;cy9kb3ducmV2LnhtbFBLAQIUABQAAAAIAIdO4kCizj6rQQIAAE0EAAAOAAAAAAAAAAEAIAAAACQB&#10;AABkcnMvZTJvRG9jLnhtbFBLBQYAAAAABgAGAFkBAADXBQAAAAA=&#10;">
                <v:fill on="t" focussize="0,0"/>
                <v:stroke on="f" weight="0.5pt"/>
                <v:imagedata o:title=""/>
                <o:lock v:ext="edit" aspectratio="f"/>
                <v:textbox>
                  <w:txbxContent>
                    <w:p>
                      <w:pPr>
                        <w:rPr>
                          <w:rFonts w:hint="eastAsia" w:ascii="黑体" w:eastAsia="黑体"/>
                          <w:color w:val="000000"/>
                          <w:spacing w:val="-6"/>
                          <w:sz w:val="36"/>
                          <w:szCs w:val="36"/>
                          <w:highlight w:val="yellow"/>
                          <w:lang w:val="en-US"/>
                        </w:rPr>
                      </w:pPr>
                      <w:r>
                        <w:rPr>
                          <w:rFonts w:ascii="黑体" w:eastAsia="黑体"/>
                          <w:color w:val="000000"/>
                          <w:spacing w:val="-6"/>
                          <w:sz w:val="36"/>
                          <w:szCs w:val="36"/>
                          <w:highlight w:val="none"/>
                        </w:rPr>
                        <w:t>BSZN-</w:t>
                      </w:r>
                      <w:r>
                        <w:rPr>
                          <w:rFonts w:hint="eastAsia" w:ascii="黑体" w:eastAsia="黑体"/>
                          <w:color w:val="000000"/>
                          <w:spacing w:val="-6"/>
                          <w:sz w:val="36"/>
                          <w:szCs w:val="36"/>
                          <w:highlight w:val="none"/>
                          <w:lang w:val="en-US" w:eastAsia="zh-CN"/>
                        </w:rPr>
                        <w:t>1100496002</w:t>
                      </w:r>
                    </w:p>
                    <w:p/>
                  </w:txbxContent>
                </v:textbox>
              </v:shape>
            </w:pict>
          </mc:Fallback>
        </mc:AlternateContent>
      </w:r>
      <w:r>
        <w:rPr>
          <w:color w:val="000000"/>
        </w:rPr>
        <w:pict>
          <v:shape id="_x0000_s2088" o:spid="_x0000_s2088" o:spt="136" type="#_x0000_t136" style="position:absolute;left:0pt;margin-left:6pt;margin-top:-2.25pt;height:52.8pt;width:105.3pt;z-index:251736064;mso-width-relative:page;mso-height-relative:page;" fillcolor="#969696" filled="t" stroked="t" coordsize="21600,21600" adj="10800">
            <v:path/>
            <v:fill on="t" focussize="0,0"/>
            <v:stroke/>
            <v:imagedata o:title=""/>
            <o:lock v:ext="edit" grouping="f" rotation="f" text="f" aspectratio="f"/>
            <v:textpath on="t" fitshape="t" fitpath="t" trim="t" xscale="f" string="BSZN" style="font-family:方正小标宋简体;font-size:36pt;font-weight:bold;v-same-letter-heights:t;v-text-align:center;"/>
            <v:shadow on="t" color="#000000" offset="2pt,-2pt" offset2="-8pt,8pt"/>
          </v:shape>
        </w:pict>
      </w: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jc w:val="left"/>
        <w:rPr>
          <w:rFonts w:hint="eastAsia"/>
          <w:color w:val="000000"/>
        </w:rPr>
      </w:pPr>
    </w:p>
    <w:p>
      <w:pPr>
        <w:tabs>
          <w:tab w:val="left" w:pos="3744"/>
        </w:tabs>
        <w:ind w:left="0" w:leftChars="0" w:right="0" w:rightChars="0" w:firstLine="0" w:firstLineChars="0"/>
        <w:jc w:val="both"/>
        <w:rPr>
          <w:rFonts w:hint="eastAsia"/>
          <w:color w:val="000000"/>
          <w:sz w:val="32"/>
        </w:rPr>
      </w:pPr>
      <w:r>
        <w:rPr>
          <w:rFonts w:hint="eastAsia"/>
          <w:b/>
          <w:bCs/>
          <w:color w:val="000000"/>
          <w:sz w:val="32"/>
          <w:lang w:val="en-US" w:eastAsia="zh-CN"/>
        </w:rPr>
        <w:t xml:space="preserve">                   </w:t>
      </w:r>
      <w:r>
        <w:rPr>
          <w:rFonts w:hint="eastAsia"/>
          <w:b/>
          <w:bCs/>
          <w:color w:val="000000"/>
          <w:sz w:val="32"/>
          <w:lang w:eastAsia="zh-CN"/>
        </w:rPr>
        <w:t>合伙企业变更</w:t>
      </w:r>
      <w:r>
        <w:rPr>
          <w:rFonts w:hint="eastAsia"/>
          <w:b/>
          <w:bCs/>
          <w:color w:val="000000"/>
          <w:sz w:val="32"/>
        </w:rPr>
        <w:t>登记</w:t>
      </w:r>
    </w:p>
    <w:p>
      <w:pPr>
        <w:tabs>
          <w:tab w:val="left" w:pos="3744"/>
        </w:tabs>
        <w:ind w:left="0" w:leftChars="0" w:right="0" w:rightChars="0" w:firstLine="0" w:firstLineChars="0"/>
        <w:jc w:val="center"/>
        <w:rPr>
          <w:rFonts w:hint="eastAsia"/>
          <w:color w:val="000000"/>
          <w:sz w:val="32"/>
          <w:lang w:val="en-US" w:eastAsia="zh-CN"/>
        </w:rPr>
      </w:pPr>
      <w:r>
        <w:rPr>
          <w:rFonts w:hint="eastAsia"/>
          <w:color w:val="000000"/>
          <w:sz w:val="32"/>
          <w:lang w:val="en-US" w:eastAsia="zh-CN"/>
        </w:rPr>
        <w:t xml:space="preserve">                    </w:t>
      </w:r>
    </w:p>
    <w:p>
      <w:pPr>
        <w:tabs>
          <w:tab w:val="left" w:pos="3744"/>
        </w:tabs>
        <w:ind w:left="0" w:leftChars="0" w:right="0" w:rightChars="0" w:firstLine="0" w:firstLineChars="0"/>
        <w:jc w:val="center"/>
        <w:rPr>
          <w:rFonts w:hint="eastAsia"/>
          <w:b/>
          <w:bCs/>
          <w:color w:val="000000"/>
          <w:sz w:val="32"/>
        </w:rPr>
      </w:pPr>
      <w:r>
        <w:rPr>
          <w:rFonts w:hint="eastAsia"/>
          <w:b/>
          <w:bCs/>
          <w:color w:val="000000"/>
          <w:sz w:val="32"/>
        </w:rPr>
        <w:t>办事指南</w:t>
      </w:r>
      <w:r>
        <w:rPr>
          <w:rFonts w:hint="eastAsia"/>
          <w:b/>
          <w:bCs/>
          <w:color w:val="000000"/>
          <w:sz w:val="32"/>
          <w:lang w:val="en-US" w:eastAsia="zh-CN"/>
        </w:rPr>
        <w:t>(完整版)</w:t>
      </w:r>
    </w:p>
    <w:p>
      <w:pPr>
        <w:tabs>
          <w:tab w:val="left" w:pos="3744"/>
        </w:tabs>
        <w:ind w:left="0" w:leftChars="0" w:right="0" w:rightChars="0" w:firstLine="0" w:firstLineChars="0"/>
        <w:jc w:val="center"/>
        <w:rPr>
          <w:rFonts w:hint="eastAsia"/>
          <w:color w:val="000000"/>
          <w:sz w:val="32"/>
          <w:lang w:val="en-US" w:eastAsia="zh-CN"/>
        </w:rPr>
      </w:pPr>
      <w:r>
        <w:rPr>
          <w:rFonts w:hint="eastAsia"/>
          <w:color w:val="000000"/>
          <w:sz w:val="32"/>
          <w:lang w:val="en-US" w:eastAsia="zh-CN"/>
        </w:rPr>
        <w:t xml:space="preserve">               </w:t>
      </w:r>
    </w:p>
    <w:p>
      <w:pPr>
        <w:tabs>
          <w:tab w:val="left" w:pos="3744"/>
        </w:tabs>
        <w:ind w:left="0" w:leftChars="0" w:right="0" w:rightChars="0" w:firstLine="0" w:firstLineChars="0"/>
        <w:jc w:val="center"/>
        <w:rPr>
          <w:rFonts w:hint="eastAsia"/>
          <w:color w:val="000000"/>
          <w:sz w:val="32"/>
          <w:lang w:val="en-US" w:eastAsia="zh-CN"/>
        </w:rPr>
      </w:pPr>
    </w:p>
    <w:p>
      <w:pPr>
        <w:tabs>
          <w:tab w:val="left" w:pos="3744"/>
        </w:tabs>
        <w:ind w:left="0" w:leftChars="0" w:right="0" w:rightChars="0" w:firstLine="0" w:firstLineChars="0"/>
        <w:jc w:val="center"/>
        <w:rPr>
          <w:rFonts w:hint="eastAsia"/>
          <w:color w:val="000000"/>
          <w:sz w:val="32"/>
          <w:lang w:val="en-US" w:eastAsia="zh-CN"/>
        </w:rPr>
      </w:pPr>
    </w:p>
    <w:p>
      <w:pPr>
        <w:tabs>
          <w:tab w:val="left" w:pos="3744"/>
        </w:tabs>
        <w:ind w:left="0" w:leftChars="0" w:right="0" w:rightChars="0" w:firstLine="0" w:firstLineChars="0"/>
        <w:jc w:val="center"/>
        <w:rPr>
          <w:rFonts w:hint="eastAsia"/>
          <w:color w:val="000000"/>
          <w:sz w:val="32"/>
          <w:lang w:val="en-US" w:eastAsia="zh-CN"/>
        </w:rPr>
      </w:pPr>
    </w:p>
    <w:p>
      <w:pPr>
        <w:tabs>
          <w:tab w:val="left" w:pos="3744"/>
        </w:tabs>
        <w:ind w:left="0" w:leftChars="0" w:right="0" w:rightChars="0" w:firstLine="0" w:firstLineChars="0"/>
        <w:jc w:val="center"/>
        <w:rPr>
          <w:rFonts w:hint="eastAsia"/>
          <w:color w:val="000000"/>
          <w:sz w:val="32"/>
          <w:lang w:val="en-US" w:eastAsia="zh-CN"/>
        </w:rPr>
      </w:pPr>
    </w:p>
    <w:p>
      <w:pPr>
        <w:tabs>
          <w:tab w:val="left" w:pos="3744"/>
        </w:tabs>
        <w:ind w:left="0" w:leftChars="0" w:right="0" w:rightChars="0" w:firstLine="0" w:firstLineChars="0"/>
        <w:jc w:val="center"/>
        <w:rPr>
          <w:rFonts w:hint="eastAsia"/>
          <w:b/>
          <w:bCs/>
          <w:color w:val="000000"/>
          <w:sz w:val="32"/>
          <w:lang w:eastAsia="zh-CN"/>
        </w:rPr>
      </w:pPr>
      <w:r>
        <w:rPr>
          <w:rFonts w:hint="eastAsia"/>
          <w:b/>
          <w:bCs/>
          <w:color w:val="000000"/>
          <w:sz w:val="32"/>
          <w:lang w:eastAsia="zh-CN"/>
        </w:rPr>
        <w:t>陇川县市场监督管理局</w:t>
      </w:r>
    </w:p>
    <w:p>
      <w:pPr>
        <w:tabs>
          <w:tab w:val="left" w:pos="3744"/>
        </w:tabs>
        <w:ind w:left="0" w:leftChars="0" w:right="0" w:rightChars="0" w:firstLine="0" w:firstLineChars="0"/>
        <w:jc w:val="center"/>
        <w:rPr>
          <w:rFonts w:hint="eastAsia"/>
          <w:b/>
          <w:bCs/>
          <w:color w:val="000000"/>
          <w:sz w:val="32"/>
        </w:rPr>
      </w:pPr>
      <w:r>
        <w:rPr>
          <w:rFonts w:hint="eastAsia"/>
          <w:b/>
          <w:bCs/>
          <w:color w:val="000000"/>
          <w:sz w:val="32"/>
        </w:rPr>
        <w:t>201</w:t>
      </w:r>
      <w:r>
        <w:rPr>
          <w:rFonts w:hint="eastAsia"/>
          <w:b/>
          <w:bCs/>
          <w:color w:val="000000"/>
          <w:sz w:val="32"/>
          <w:lang w:val="en-US" w:eastAsia="zh-CN"/>
        </w:rPr>
        <w:t>8</w:t>
      </w:r>
      <w:r>
        <w:rPr>
          <w:rFonts w:hint="eastAsia"/>
          <w:b/>
          <w:bCs/>
          <w:color w:val="000000"/>
          <w:sz w:val="32"/>
        </w:rPr>
        <w:t>年8月</w:t>
      </w:r>
      <w:r>
        <w:rPr>
          <w:rFonts w:hint="eastAsia"/>
          <w:b/>
          <w:bCs/>
          <w:color w:val="000000"/>
          <w:sz w:val="32"/>
          <w:lang w:val="en-US" w:eastAsia="zh-CN"/>
        </w:rPr>
        <w:t>31</w:t>
      </w:r>
      <w:r>
        <w:rPr>
          <w:rFonts w:hint="eastAsia"/>
          <w:b/>
          <w:bCs/>
          <w:color w:val="000000"/>
          <w:sz w:val="32"/>
        </w:rPr>
        <w:t>日发布</w:t>
      </w:r>
    </w:p>
    <w:p>
      <w:pPr>
        <w:tabs>
          <w:tab w:val="left" w:pos="3744"/>
        </w:tabs>
        <w:ind w:left="0" w:leftChars="0" w:right="0" w:rightChars="0" w:firstLine="0" w:firstLineChars="0"/>
        <w:jc w:val="center"/>
        <w:rPr>
          <w:rFonts w:hint="eastAsia"/>
          <w:color w:val="000000"/>
          <w:sz w:val="32"/>
          <w:highlight w:val="yellow"/>
        </w:rPr>
      </w:pPr>
    </w:p>
    <w:p>
      <w:pPr>
        <w:tabs>
          <w:tab w:val="left" w:pos="3744"/>
        </w:tabs>
        <w:ind w:left="0" w:leftChars="0" w:right="0" w:rightChars="0" w:firstLine="0" w:firstLineChars="0"/>
        <w:jc w:val="center"/>
        <w:rPr>
          <w:rFonts w:hint="eastAsia"/>
          <w:color w:val="000000"/>
          <w:sz w:val="32"/>
          <w:highlight w:val="yellow"/>
        </w:rPr>
        <w:sectPr>
          <w:headerReference r:id="rId3" w:type="default"/>
          <w:footerReference r:id="rId4" w:type="default"/>
          <w:footerReference r:id="rId5" w:type="even"/>
          <w:pgSz w:w="11906" w:h="16838"/>
          <w:pgMar w:top="2098" w:right="1474" w:bottom="1985" w:left="1588" w:header="851" w:footer="992" w:gutter="0"/>
          <w:pgNumType w:start="1"/>
          <w:cols w:space="720" w:num="1"/>
          <w:docGrid w:type="lines" w:linePitch="312" w:charSpace="0"/>
        </w:sectPr>
      </w:pPr>
    </w:p>
    <w:p>
      <w:pPr>
        <w:tabs>
          <w:tab w:val="left" w:pos="3744"/>
        </w:tabs>
        <w:ind w:left="0" w:leftChars="0" w:right="0" w:rightChars="0" w:firstLine="0" w:firstLineChars="0"/>
        <w:jc w:val="both"/>
        <w:rPr>
          <w:rFonts w:hint="eastAsia"/>
          <w:color w:val="000000"/>
          <w:sz w:val="30"/>
          <w:szCs w:val="30"/>
        </w:rPr>
      </w:pPr>
      <w:r>
        <w:rPr>
          <w:rFonts w:hint="eastAsia"/>
          <w:color w:val="000000"/>
          <w:sz w:val="32"/>
          <w:lang w:val="en-US" w:eastAsia="zh-CN"/>
        </w:rPr>
        <w:t xml:space="preserve">                   </w:t>
      </w:r>
      <w:r>
        <w:rPr>
          <w:rFonts w:hint="eastAsia"/>
          <w:color w:val="000000"/>
          <w:sz w:val="30"/>
          <w:szCs w:val="30"/>
          <w:lang w:val="en-US" w:eastAsia="zh-CN"/>
        </w:rPr>
        <w:t xml:space="preserve">  合伙企业</w:t>
      </w:r>
      <w:r>
        <w:rPr>
          <w:rFonts w:hint="eastAsia"/>
          <w:color w:val="000000"/>
          <w:sz w:val="30"/>
          <w:szCs w:val="30"/>
          <w:lang w:eastAsia="zh-CN"/>
        </w:rPr>
        <w:t>变更</w:t>
      </w:r>
      <w:r>
        <w:rPr>
          <w:rFonts w:hint="eastAsia"/>
          <w:color w:val="000000"/>
          <w:sz w:val="30"/>
          <w:szCs w:val="30"/>
        </w:rPr>
        <w:t>登记</w:t>
      </w:r>
    </w:p>
    <w:p>
      <w:pPr>
        <w:tabs>
          <w:tab w:val="left" w:pos="3744"/>
        </w:tabs>
        <w:ind w:left="0" w:leftChars="0" w:right="0" w:rightChars="0" w:firstLine="0" w:firstLineChars="0"/>
        <w:jc w:val="center"/>
        <w:rPr>
          <w:rFonts w:hint="eastAsia"/>
          <w:color w:val="000000"/>
          <w:sz w:val="30"/>
          <w:szCs w:val="30"/>
        </w:rPr>
      </w:pPr>
      <w:r>
        <w:rPr>
          <w:rFonts w:hint="eastAsia"/>
          <w:color w:val="000000"/>
          <w:sz w:val="30"/>
          <w:szCs w:val="30"/>
        </w:rPr>
        <w:t>办事指南</w:t>
      </w:r>
      <w:r>
        <w:rPr>
          <w:rFonts w:hint="eastAsia"/>
          <w:color w:val="000000"/>
          <w:sz w:val="30"/>
          <w:szCs w:val="30"/>
          <w:lang w:val="en-US" w:eastAsia="zh-CN"/>
        </w:rPr>
        <w:t>(完整版)</w:t>
      </w:r>
    </w:p>
    <w:p>
      <w:pPr>
        <w:numPr>
          <w:ilvl w:val="0"/>
          <w:numId w:val="2"/>
        </w:numPr>
        <w:spacing w:line="400" w:lineRule="exact"/>
        <w:ind w:firstLine="600" w:firstLineChars="200"/>
        <w:rPr>
          <w:rFonts w:hint="eastAsia" w:ascii="仿宋_GB2312" w:hAnsi="仿宋_GB2312" w:eastAsia="仿宋_GB2312" w:cs="仿宋_GB2312"/>
          <w:kern w:val="2"/>
          <w:sz w:val="30"/>
          <w:szCs w:val="30"/>
          <w:lang w:val="en-US" w:eastAsia="zh-CN"/>
        </w:rPr>
      </w:pPr>
      <w:bookmarkStart w:id="0" w:name="_Toc371002660"/>
      <w:bookmarkStart w:id="1" w:name="_Toc371002663"/>
      <w:r>
        <w:rPr>
          <w:rFonts w:hint="eastAsia" w:ascii="仿宋_GB2312" w:hAnsi="仿宋_GB2312" w:eastAsia="仿宋_GB2312" w:cs="仿宋_GB2312"/>
          <w:kern w:val="2"/>
          <w:sz w:val="30"/>
          <w:szCs w:val="30"/>
          <w:lang w:val="en-US" w:eastAsia="zh-CN"/>
        </w:rPr>
        <w:t>受理范围</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陇川县行政区域内符合《中华人民共和国合伙企业登记管理办法》第四条规定的合伙企业营业执照核发。</w:t>
      </w:r>
    </w:p>
    <w:bookmarkEnd w:id="0"/>
    <w:p>
      <w:pPr>
        <w:numPr>
          <w:ilvl w:val="0"/>
          <w:numId w:val="0"/>
        </w:numPr>
        <w:spacing w:line="400" w:lineRule="exac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二、设定及办理依据</w:t>
      </w:r>
      <w:bookmarkStart w:id="5" w:name="_GoBack"/>
      <w:bookmarkEnd w:id="5"/>
    </w:p>
    <w:p>
      <w:pPr>
        <w:pStyle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 xml:space="preserve">   （一）</w:t>
      </w:r>
      <w:r>
        <w:rPr>
          <w:rFonts w:hint="eastAsia" w:ascii="仿宋_GB2312" w:hAnsi="仿宋_GB2312" w:eastAsia="仿宋_GB2312" w:cs="仿宋_GB2312"/>
          <w:sz w:val="30"/>
          <w:szCs w:val="30"/>
        </w:rPr>
        <w:t>《</w:t>
      </w:r>
      <w:r>
        <w:rPr>
          <w:rFonts w:hint="eastAsia" w:ascii="仿宋_GB2312" w:hAnsi="仿宋_GB2312" w:eastAsia="仿宋_GB2312" w:cs="仿宋_GB2312"/>
          <w:kern w:val="2"/>
          <w:sz w:val="30"/>
          <w:szCs w:val="30"/>
          <w:lang w:val="en-US" w:eastAsia="zh-CN"/>
        </w:rPr>
        <w:t>中华人民共和国合伙企业登记管理办法</w:t>
      </w:r>
      <w:r>
        <w:rPr>
          <w:rFonts w:hint="eastAsia" w:ascii="仿宋_GB2312" w:hAnsi="仿宋_GB2312" w:eastAsia="仿宋_GB2312" w:cs="仿宋_GB2312"/>
          <w:sz w:val="30"/>
          <w:szCs w:val="30"/>
        </w:rPr>
        <w:t>》第四条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工商行政管理部门是合伙企业登记机关。</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kern w:val="2"/>
          <w:sz w:val="30"/>
          <w:szCs w:val="30"/>
          <w:lang w:val="en-US" w:eastAsia="zh-CN" w:bidi="ar-SA"/>
        </w:rPr>
        <w:t xml:space="preserve"> </w:t>
      </w:r>
      <w:bookmarkStart w:id="2" w:name="_Toc23210"/>
      <w:r>
        <w:rPr>
          <w:rFonts w:hint="eastAsia" w:ascii="仿宋_GB2312" w:hAnsi="仿宋_GB2312" w:eastAsia="仿宋_GB2312" w:cs="仿宋_GB2312"/>
          <w:kern w:val="2"/>
          <w:sz w:val="30"/>
          <w:szCs w:val="30"/>
          <w:lang w:val="en-US" w:eastAsia="zh-CN" w:bidi="ar-SA"/>
        </w:rPr>
        <w:t>　　市、县工商行政管理部门负责本辖区内的合伙企业登记。</w:t>
      </w:r>
      <w:r>
        <w:rPr>
          <w:rFonts w:hint="eastAsia" w:ascii="仿宋_GB2312" w:hAnsi="仿宋_GB2312" w:eastAsia="仿宋_GB2312" w:cs="仿宋_GB2312"/>
          <w:kern w:val="2"/>
          <w:sz w:val="30"/>
          <w:szCs w:val="30"/>
          <w:lang w:val="en-US" w:eastAsia="zh-CN" w:bidi="ar-SA"/>
        </w:rPr>
        <w:br w:type="textWrapping"/>
      </w:r>
      <w:r>
        <w:rPr>
          <w:rFonts w:hint="eastAsia" w:ascii="仿宋_GB2312" w:hAnsi="仿宋_GB2312" w:eastAsia="仿宋_GB2312" w:cs="仿宋_GB2312"/>
          <w:kern w:val="2"/>
          <w:sz w:val="30"/>
          <w:szCs w:val="30"/>
          <w:lang w:val="en-US" w:eastAsia="zh-CN" w:bidi="ar-SA"/>
        </w:rPr>
        <w:t>　　　　法律、行政法规对合伙企业登记管辖另有规定的，从其规定。</w:t>
      </w:r>
      <w:bookmarkEnd w:id="2"/>
    </w:p>
    <w:p>
      <w:pPr>
        <w:pStyle w:val="9"/>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lang w:val="en-US" w:eastAsia="zh-CN"/>
        </w:rPr>
        <w:t>中华人民共和国合伙企业登记管理办法</w:t>
      </w:r>
      <w:r>
        <w:rPr>
          <w:rFonts w:hint="eastAsia" w:ascii="仿宋_GB2312" w:hAnsi="仿宋_GB2312" w:eastAsia="仿宋_GB2312" w:cs="仿宋_GB2312"/>
          <w:sz w:val="30"/>
          <w:szCs w:val="30"/>
          <w:lang w:eastAsia="zh-CN"/>
        </w:rPr>
        <w:t>》第十八条：合伙企业登记事项发生变更的，执行合伙事务的合伙人应当自作出变更决定或者发生变更事由之日起15日内，向原企业登记机关申请变更登记。</w:t>
      </w:r>
    </w:p>
    <w:p>
      <w:pPr>
        <w:pStyle w:val="9"/>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三、实施机关</w:t>
      </w:r>
    </w:p>
    <w:p>
      <w:pPr>
        <w:numPr>
          <w:ilvl w:val="0"/>
          <w:numId w:val="3"/>
        </w:num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陇川县市场监督管理局</w:t>
      </w:r>
    </w:p>
    <w:p>
      <w:pPr>
        <w:numPr>
          <w:ilvl w:val="0"/>
          <w:numId w:val="3"/>
        </w:num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办件类型</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办件类型：即办件、承诺件</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办理方式：网上办、马上办、一次办</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五、</w:t>
      </w:r>
      <w:bookmarkEnd w:id="1"/>
      <w:r>
        <w:rPr>
          <w:rFonts w:hint="eastAsia" w:ascii="仿宋_GB2312" w:hAnsi="仿宋_GB2312" w:eastAsia="仿宋_GB2312" w:cs="仿宋_GB2312"/>
          <w:kern w:val="2"/>
          <w:sz w:val="30"/>
          <w:szCs w:val="30"/>
          <w:lang w:val="en-US" w:eastAsia="zh-CN"/>
        </w:rPr>
        <w:t>许可条件</w:t>
      </w:r>
    </w:p>
    <w:p>
      <w:pPr>
        <w:pStyle w:val="4"/>
        <w:spacing w:before="0" w:beforeLines="0" w:beforeAutospacing="0" w:after="0" w:afterLines="0" w:afterAutospacing="0"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（一）予以批准的条件：</w:t>
      </w:r>
    </w:p>
    <w:p>
      <w:pPr>
        <w:pStyle w:val="4"/>
        <w:spacing w:before="0" w:beforeLines="0" w:beforeAutospacing="0" w:after="0" w:afterLines="0" w:afterAutospacing="0" w:line="400" w:lineRule="exact"/>
        <w:ind w:firstLine="600" w:firstLineChars="2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（1）执行事务合伙人或者委派代表签署的变更登记申请书；</w:t>
      </w:r>
      <w:r>
        <w:rPr>
          <w:rFonts w:hint="eastAsia" w:ascii="仿宋_GB2312" w:hAnsi="仿宋_GB2312" w:eastAsia="仿宋_GB2312" w:cs="仿宋_GB2312"/>
          <w:kern w:val="2"/>
          <w:sz w:val="30"/>
          <w:szCs w:val="30"/>
          <w:lang w:val="en-US" w:eastAsia="zh-CN" w:bidi="ar-SA"/>
        </w:rPr>
        <w:br w:type="textWrapping"/>
      </w:r>
      <w:r>
        <w:rPr>
          <w:rFonts w:hint="eastAsia" w:ascii="仿宋_GB2312" w:hAnsi="仿宋_GB2312" w:eastAsia="仿宋_GB2312" w:cs="仿宋_GB2312"/>
          <w:kern w:val="2"/>
          <w:sz w:val="30"/>
          <w:szCs w:val="30"/>
          <w:lang w:val="en-US" w:eastAsia="zh-CN" w:bidi="ar-SA"/>
        </w:rPr>
        <w:t>　　（2）全体合伙人签署的变更决定书，或者合伙协议约定的人员签署的变更决定书；</w:t>
      </w:r>
      <w:r>
        <w:rPr>
          <w:rFonts w:hint="eastAsia" w:ascii="仿宋_GB2312" w:hAnsi="仿宋_GB2312" w:eastAsia="仿宋_GB2312" w:cs="仿宋_GB2312"/>
          <w:kern w:val="2"/>
          <w:sz w:val="30"/>
          <w:szCs w:val="30"/>
          <w:lang w:val="en-US" w:eastAsia="zh-CN" w:bidi="ar-SA"/>
        </w:rPr>
        <w:br w:type="textWrapping"/>
      </w:r>
      <w:r>
        <w:rPr>
          <w:rFonts w:hint="eastAsia" w:ascii="仿宋_GB2312" w:hAnsi="仿宋_GB2312" w:eastAsia="仿宋_GB2312" w:cs="仿宋_GB2312"/>
          <w:kern w:val="2"/>
          <w:sz w:val="30"/>
          <w:szCs w:val="30"/>
          <w:lang w:val="en-US" w:eastAsia="zh-CN" w:bidi="ar-SA"/>
        </w:rPr>
        <w:t xml:space="preserve">　　（3）法律、行政法规或者国务院规定变更事项须经批准的，还应当提交有关批准文件。 </w:t>
      </w:r>
    </w:p>
    <w:p>
      <w:pPr>
        <w:pStyle w:val="4"/>
        <w:numPr>
          <w:ilvl w:val="0"/>
          <w:numId w:val="4"/>
        </w:numPr>
        <w:spacing w:before="0" w:beforeLines="0" w:beforeAutospacing="0" w:after="0" w:afterLines="0" w:afterAutospacing="0"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不予批准的情形</w:t>
      </w:r>
    </w:p>
    <w:p>
      <w:pPr>
        <w:pStyle w:val="4"/>
        <w:numPr>
          <w:ilvl w:val="0"/>
          <w:numId w:val="0"/>
        </w:numPr>
        <w:spacing w:before="0" w:beforeLines="0" w:beforeAutospacing="0" w:after="0" w:afterLines="0" w:afterAutospacing="0" w:line="400" w:lineRule="exac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对不在受理范围或申请材料不齐备、不符合法定要求的，不予受理。</w:t>
      </w:r>
    </w:p>
    <w:p>
      <w:pPr>
        <w:pStyle w:val="4"/>
        <w:spacing w:before="0" w:beforeLines="0" w:beforeAutospacing="0" w:after="0" w:afterLines="0" w:afterAutospacing="0" w:line="400" w:lineRule="exact"/>
        <w:ind w:firstLine="450" w:firstLineChars="150"/>
        <w:rPr>
          <w:rFonts w:hint="eastAsia" w:ascii="仿宋_GB2312" w:hAnsi="仿宋_GB2312" w:eastAsia="仿宋_GB2312" w:cs="仿宋_GB2312"/>
          <w:kern w:val="2"/>
          <w:sz w:val="30"/>
          <w:szCs w:val="30"/>
          <w:lang w:val="en-US" w:eastAsia="zh-CN"/>
        </w:rPr>
      </w:pPr>
      <w:r>
        <w:rPr>
          <w:rFonts w:hint="eastAsia" w:cs="Times New Roman"/>
          <w:color w:val="000000"/>
          <w:kern w:val="2"/>
          <w:sz w:val="30"/>
          <w:szCs w:val="30"/>
        </w:rPr>
        <w:t xml:space="preserve"> </w:t>
      </w:r>
      <w:r>
        <w:rPr>
          <w:rFonts w:hint="eastAsia" w:ascii="仿宋_GB2312" w:hAnsi="仿宋_GB2312" w:eastAsia="仿宋_GB2312" w:cs="仿宋_GB2312"/>
          <w:kern w:val="2"/>
          <w:sz w:val="30"/>
          <w:szCs w:val="30"/>
          <w:lang w:val="en-US" w:eastAsia="zh-CN"/>
        </w:rPr>
        <w:t xml:space="preserve"> 六、申请材料</w:t>
      </w:r>
    </w:p>
    <w:tbl>
      <w:tblPr>
        <w:tblStyle w:val="5"/>
        <w:tblpPr w:leftFromText="180" w:rightFromText="180" w:vertAnchor="text" w:horzAnchor="page" w:tblpX="1588" w:tblpY="384"/>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4261"/>
        <w:gridCol w:w="1620"/>
        <w:gridCol w:w="874"/>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403" w:type="dxa"/>
            <w:vAlign w:val="center"/>
          </w:tcPr>
          <w:p>
            <w:pPr>
              <w:pStyle w:val="10"/>
              <w:tabs>
                <w:tab w:val="clear" w:pos="4201"/>
                <w:tab w:val="clear" w:pos="9298"/>
              </w:tabs>
              <w:ind w:left="0" w:leftChars="0" w:firstLine="0" w:firstLineChars="0"/>
              <w:jc w:val="center"/>
              <w:rPr>
                <w:rFonts w:hAnsi="宋体"/>
                <w:sz w:val="18"/>
                <w:szCs w:val="18"/>
              </w:rPr>
            </w:pPr>
            <w:r>
              <w:rPr>
                <w:rFonts w:hint="eastAsia" w:hAnsi="宋体"/>
                <w:sz w:val="18"/>
                <w:szCs w:val="18"/>
              </w:rPr>
              <w:t>序号</w:t>
            </w:r>
          </w:p>
        </w:tc>
        <w:tc>
          <w:tcPr>
            <w:tcW w:w="4261" w:type="dxa"/>
            <w:vAlign w:val="center"/>
          </w:tcPr>
          <w:p>
            <w:pPr>
              <w:pStyle w:val="12"/>
              <w:ind w:firstLine="0" w:firstLineChars="0"/>
              <w:jc w:val="center"/>
              <w:rPr>
                <w:rFonts w:hAnsi="宋体"/>
                <w:sz w:val="18"/>
                <w:szCs w:val="18"/>
              </w:rPr>
            </w:pPr>
            <w:r>
              <w:rPr>
                <w:rFonts w:hint="eastAsia" w:hAnsi="宋体"/>
                <w:sz w:val="18"/>
                <w:szCs w:val="18"/>
              </w:rPr>
              <w:t>材料名称</w:t>
            </w:r>
          </w:p>
        </w:tc>
        <w:tc>
          <w:tcPr>
            <w:tcW w:w="1620" w:type="dxa"/>
            <w:vAlign w:val="center"/>
          </w:tcPr>
          <w:p>
            <w:pPr>
              <w:pStyle w:val="12"/>
              <w:ind w:firstLine="0" w:firstLineChars="0"/>
              <w:jc w:val="center"/>
              <w:rPr>
                <w:rFonts w:hAnsi="宋体"/>
                <w:sz w:val="18"/>
                <w:szCs w:val="18"/>
              </w:rPr>
            </w:pPr>
            <w:r>
              <w:rPr>
                <w:rFonts w:hint="eastAsia" w:ascii="宋体" w:hAnsi="宋体"/>
                <w:sz w:val="18"/>
                <w:szCs w:val="18"/>
              </w:rPr>
              <w:t>材料形式</w:t>
            </w:r>
          </w:p>
        </w:tc>
        <w:tc>
          <w:tcPr>
            <w:tcW w:w="874" w:type="dxa"/>
            <w:vAlign w:val="center"/>
          </w:tcPr>
          <w:p>
            <w:pPr>
              <w:pStyle w:val="12"/>
              <w:adjustRightInd w:val="0"/>
              <w:snapToGrid w:val="0"/>
              <w:ind w:firstLine="0" w:firstLineChars="0"/>
              <w:jc w:val="center"/>
              <w:rPr>
                <w:rFonts w:hint="eastAsia" w:hAnsi="宋体" w:eastAsia="宋体"/>
                <w:sz w:val="18"/>
                <w:szCs w:val="18"/>
                <w:lang w:eastAsia="zh-CN"/>
              </w:rPr>
            </w:pPr>
            <w:r>
              <w:rPr>
                <w:rFonts w:hint="eastAsia" w:hAnsi="宋体"/>
                <w:sz w:val="18"/>
                <w:szCs w:val="18"/>
                <w:lang w:eastAsia="zh-CN"/>
              </w:rPr>
              <w:t>数量要求</w:t>
            </w:r>
          </w:p>
        </w:tc>
        <w:tc>
          <w:tcPr>
            <w:tcW w:w="1080" w:type="dxa"/>
            <w:vAlign w:val="center"/>
          </w:tcPr>
          <w:p>
            <w:pPr>
              <w:jc w:val="center"/>
              <w:rPr>
                <w:rFonts w:hint="eastAsia" w:ascii="宋体" w:hAnsi="宋体"/>
                <w:sz w:val="18"/>
                <w:szCs w:val="18"/>
              </w:rPr>
            </w:pPr>
            <w:r>
              <w:rPr>
                <w:rFonts w:hint="eastAsia" w:ascii="宋体" w:hAnsi="宋体"/>
                <w:sz w:val="18"/>
                <w:szCs w:val="18"/>
              </w:rPr>
              <w:t>材料</w:t>
            </w:r>
          </w:p>
          <w:p>
            <w:pPr>
              <w:jc w:val="center"/>
              <w:rPr>
                <w:rFonts w:hint="eastAsia" w:ascii="宋体" w:hAnsi="宋体" w:eastAsia="宋体"/>
                <w:sz w:val="18"/>
                <w:szCs w:val="18"/>
                <w:lang w:eastAsia="zh-CN"/>
              </w:rPr>
            </w:pPr>
            <w:r>
              <w:rPr>
                <w:rFonts w:hint="eastAsia" w:ascii="宋体" w:hAnsi="宋体"/>
                <w:sz w:val="18"/>
                <w:szCs w:val="18"/>
                <w:lang w:eastAsia="zh-CN"/>
              </w:rPr>
              <w:t>来源</w:t>
            </w:r>
          </w:p>
        </w:tc>
        <w:tc>
          <w:tcPr>
            <w:tcW w:w="1080" w:type="dxa"/>
            <w:vAlign w:val="center"/>
          </w:tcPr>
          <w:p>
            <w:pPr>
              <w:jc w:val="center"/>
              <w:rPr>
                <w:rFonts w:hint="eastAsia" w:ascii="宋体" w:hAnsi="宋体"/>
                <w:sz w:val="18"/>
                <w:szCs w:val="18"/>
                <w:lang w:eastAsia="zh-CN"/>
              </w:rPr>
            </w:pPr>
            <w:r>
              <w:rPr>
                <w:rFonts w:hint="eastAsia" w:ascii="宋体" w:hAnsi="宋体"/>
                <w:sz w:val="18"/>
                <w:szCs w:val="18"/>
                <w:lang w:eastAsia="zh-CN"/>
              </w:rPr>
              <w:t>其他</w:t>
            </w:r>
          </w:p>
          <w:p>
            <w:pPr>
              <w:jc w:val="center"/>
              <w:rPr>
                <w:rFonts w:hint="eastAsia" w:ascii="宋体" w:hAnsi="宋体" w:eastAsia="宋体"/>
                <w:sz w:val="18"/>
                <w:szCs w:val="18"/>
                <w:lang w:eastAsia="zh-CN"/>
              </w:rPr>
            </w:pPr>
            <w:r>
              <w:rPr>
                <w:rFonts w:hint="eastAsia" w:ascii="宋体" w:hAnsi="宋体"/>
                <w:sz w:val="18"/>
                <w:szCs w:val="18"/>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Ansi="宋体"/>
                <w:sz w:val="18"/>
                <w:szCs w:val="18"/>
              </w:rPr>
            </w:pPr>
            <w:r>
              <w:rPr>
                <w:rFonts w:hint="eastAsia" w:hAnsi="宋体"/>
                <w:sz w:val="18"/>
                <w:szCs w:val="18"/>
              </w:rPr>
              <w:t>1</w:t>
            </w:r>
          </w:p>
        </w:tc>
        <w:tc>
          <w:tcPr>
            <w:tcW w:w="4261" w:type="dxa"/>
            <w:vAlign w:val="center"/>
          </w:tcPr>
          <w:p>
            <w:pPr>
              <w:widowControl/>
              <w:textAlignment w:val="bottom"/>
              <w:rPr>
                <w:rFonts w:ascii="宋体" w:hAnsi="宋体"/>
                <w:sz w:val="18"/>
                <w:szCs w:val="18"/>
              </w:rPr>
            </w:pPr>
            <w:r>
              <w:rPr>
                <w:rFonts w:hint="eastAsia" w:ascii="宋体" w:hAnsi="宋体"/>
                <w:bCs/>
                <w:sz w:val="18"/>
                <w:szCs w:val="18"/>
              </w:rPr>
              <w:t>《合伙企业登记（备案）申请书》</w:t>
            </w:r>
          </w:p>
        </w:tc>
        <w:tc>
          <w:tcPr>
            <w:tcW w:w="1620" w:type="dxa"/>
            <w:vAlign w:val="center"/>
          </w:tcPr>
          <w:p>
            <w:pPr>
              <w:pStyle w:val="12"/>
              <w:ind w:firstLine="0" w:firstLineChars="0"/>
              <w:jc w:val="center"/>
              <w:rPr>
                <w:rFonts w:hAnsi="宋体"/>
                <w:sz w:val="18"/>
                <w:szCs w:val="18"/>
              </w:rPr>
            </w:pPr>
            <w:r>
              <w:rPr>
                <w:rFonts w:hint="eastAsia" w:hAnsi="宋体"/>
                <w:sz w:val="18"/>
                <w:szCs w:val="18"/>
              </w:rPr>
              <w:t>原件</w:t>
            </w:r>
          </w:p>
        </w:tc>
        <w:tc>
          <w:tcPr>
            <w:tcW w:w="874"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2</w:t>
            </w:r>
          </w:p>
        </w:tc>
        <w:tc>
          <w:tcPr>
            <w:tcW w:w="4261" w:type="dxa"/>
            <w:vAlign w:val="center"/>
          </w:tcPr>
          <w:p>
            <w:pPr>
              <w:widowControl/>
              <w:textAlignment w:val="bottom"/>
              <w:rPr>
                <w:rFonts w:ascii="宋体" w:hAnsi="宋体"/>
                <w:color w:val="000000"/>
                <w:sz w:val="18"/>
                <w:szCs w:val="18"/>
              </w:rPr>
            </w:pPr>
            <w:r>
              <w:rPr>
                <w:rFonts w:hint="eastAsia" w:ascii="宋体" w:hAnsi="宋体"/>
                <w:bCs/>
                <w:sz w:val="18"/>
                <w:szCs w:val="18"/>
              </w:rPr>
              <w:t>全体合伙人或者合伙协议约定的人员签署的签署的变更决定书</w:t>
            </w:r>
          </w:p>
        </w:tc>
        <w:tc>
          <w:tcPr>
            <w:tcW w:w="1620" w:type="dxa"/>
            <w:vAlign w:val="center"/>
          </w:tcPr>
          <w:p>
            <w:pPr>
              <w:pStyle w:val="12"/>
              <w:ind w:firstLine="0" w:firstLineChars="0"/>
              <w:jc w:val="center"/>
              <w:rPr>
                <w:rFonts w:hint="eastAsia" w:hAnsi="宋体"/>
                <w:sz w:val="18"/>
                <w:szCs w:val="18"/>
              </w:rPr>
            </w:pPr>
            <w:r>
              <w:rPr>
                <w:rFonts w:hint="eastAsia" w:hAnsi="宋体"/>
                <w:sz w:val="18"/>
                <w:szCs w:val="18"/>
              </w:rPr>
              <w:t>原件</w:t>
            </w:r>
          </w:p>
        </w:tc>
        <w:tc>
          <w:tcPr>
            <w:tcW w:w="874"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3</w:t>
            </w:r>
          </w:p>
        </w:tc>
        <w:tc>
          <w:tcPr>
            <w:tcW w:w="4261" w:type="dxa"/>
            <w:vAlign w:val="center"/>
          </w:tcPr>
          <w:p>
            <w:pPr>
              <w:widowControl/>
              <w:textAlignment w:val="bottom"/>
              <w:rPr>
                <w:rFonts w:ascii="宋体" w:hAnsi="宋体"/>
                <w:color w:val="000000"/>
                <w:spacing w:val="-12"/>
                <w:sz w:val="18"/>
                <w:szCs w:val="18"/>
              </w:rPr>
            </w:pPr>
            <w:r>
              <w:rPr>
                <w:rFonts w:hint="eastAsia" w:ascii="宋体" w:hAnsi="宋体"/>
                <w:bCs/>
                <w:sz w:val="18"/>
                <w:szCs w:val="18"/>
              </w:rPr>
              <w:t>执行事务合伙人（含委派代表）指定的代表或者委托的代理人的委托书</w:t>
            </w:r>
          </w:p>
        </w:tc>
        <w:tc>
          <w:tcPr>
            <w:tcW w:w="1620" w:type="dxa"/>
            <w:vAlign w:val="center"/>
          </w:tcPr>
          <w:p>
            <w:pPr>
              <w:pStyle w:val="12"/>
              <w:ind w:firstLine="0" w:firstLineChars="0"/>
              <w:jc w:val="center"/>
              <w:rPr>
                <w:rFonts w:hint="eastAsia" w:hAnsi="宋体"/>
                <w:sz w:val="18"/>
                <w:szCs w:val="18"/>
              </w:rPr>
            </w:pPr>
            <w:r>
              <w:rPr>
                <w:rFonts w:hint="eastAsia" w:hAnsi="宋体"/>
                <w:sz w:val="18"/>
                <w:szCs w:val="18"/>
              </w:rPr>
              <w:t>原件</w:t>
            </w:r>
          </w:p>
        </w:tc>
        <w:tc>
          <w:tcPr>
            <w:tcW w:w="874"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4</w:t>
            </w:r>
          </w:p>
        </w:tc>
        <w:tc>
          <w:tcPr>
            <w:tcW w:w="4261" w:type="dxa"/>
            <w:vAlign w:val="center"/>
          </w:tcPr>
          <w:p>
            <w:pPr>
              <w:widowControl/>
              <w:textAlignment w:val="bottom"/>
              <w:rPr>
                <w:rFonts w:ascii="宋体" w:hAnsi="宋体"/>
                <w:color w:val="000000"/>
                <w:sz w:val="18"/>
                <w:szCs w:val="18"/>
              </w:rPr>
            </w:pPr>
            <w:r>
              <w:rPr>
                <w:rFonts w:hint="eastAsia" w:ascii="宋体" w:hAnsi="宋体"/>
                <w:bCs/>
                <w:sz w:val="18"/>
                <w:szCs w:val="18"/>
              </w:rPr>
              <w:t>变更经营场所的，应当在迁入新经营场所前提交新经营场所证明，申请变更登记。变更经营场所跨辖区的，应当向迁入地企业登记机关申请变更登记</w:t>
            </w:r>
          </w:p>
        </w:tc>
        <w:tc>
          <w:tcPr>
            <w:tcW w:w="1620" w:type="dxa"/>
            <w:vAlign w:val="center"/>
          </w:tcPr>
          <w:p>
            <w:pPr>
              <w:pStyle w:val="12"/>
              <w:ind w:firstLine="0" w:firstLineChars="0"/>
              <w:jc w:val="center"/>
              <w:rPr>
                <w:rFonts w:hint="eastAsia" w:hAnsi="宋体"/>
                <w:sz w:val="18"/>
                <w:szCs w:val="18"/>
              </w:rPr>
            </w:pPr>
            <w:r>
              <w:rPr>
                <w:rFonts w:hint="eastAsia" w:hAnsi="宋体"/>
                <w:sz w:val="18"/>
                <w:szCs w:val="18"/>
              </w:rPr>
              <w:t>原件或复印件</w:t>
            </w:r>
          </w:p>
        </w:tc>
        <w:tc>
          <w:tcPr>
            <w:tcW w:w="874"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5</w:t>
            </w:r>
          </w:p>
        </w:tc>
        <w:tc>
          <w:tcPr>
            <w:tcW w:w="4261" w:type="dxa"/>
            <w:vAlign w:val="center"/>
          </w:tcPr>
          <w:p>
            <w:pPr>
              <w:widowControl/>
              <w:textAlignment w:val="bottom"/>
              <w:rPr>
                <w:rFonts w:ascii="宋体" w:hAnsi="宋体"/>
                <w:color w:val="000000"/>
                <w:sz w:val="18"/>
                <w:szCs w:val="18"/>
              </w:rPr>
            </w:pPr>
            <w:r>
              <w:rPr>
                <w:rFonts w:hint="eastAsia" w:ascii="宋体" w:hAnsi="宋体"/>
                <w:bCs/>
                <w:sz w:val="18"/>
                <w:szCs w:val="18"/>
              </w:rPr>
              <w:t>法人、其他组织委派的执行合伙事务的代表发生变化的，提交其继任代表的自然人身份证明复印件和继任委派书</w:t>
            </w:r>
          </w:p>
        </w:tc>
        <w:tc>
          <w:tcPr>
            <w:tcW w:w="1620" w:type="dxa"/>
            <w:vAlign w:val="center"/>
          </w:tcPr>
          <w:p>
            <w:pPr>
              <w:pStyle w:val="12"/>
              <w:ind w:firstLine="0" w:firstLineChars="0"/>
              <w:jc w:val="center"/>
              <w:rPr>
                <w:rFonts w:hint="eastAsia" w:hAnsi="宋体"/>
                <w:sz w:val="18"/>
                <w:szCs w:val="18"/>
              </w:rPr>
            </w:pPr>
            <w:r>
              <w:rPr>
                <w:rFonts w:hint="eastAsia" w:hAnsi="宋体"/>
                <w:sz w:val="18"/>
                <w:szCs w:val="18"/>
              </w:rPr>
              <w:t>原件和复印件</w:t>
            </w:r>
          </w:p>
        </w:tc>
        <w:tc>
          <w:tcPr>
            <w:tcW w:w="874"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int="eastAsia"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int="eastAsia"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6</w:t>
            </w:r>
          </w:p>
        </w:tc>
        <w:tc>
          <w:tcPr>
            <w:tcW w:w="4261" w:type="dxa"/>
            <w:vAlign w:val="center"/>
          </w:tcPr>
          <w:p>
            <w:pPr>
              <w:widowControl/>
              <w:textAlignment w:val="bottom"/>
              <w:rPr>
                <w:rFonts w:hint="eastAsia" w:ascii="宋体" w:hAnsi="宋体" w:cs="宋体"/>
                <w:color w:val="000000"/>
                <w:kern w:val="0"/>
                <w:sz w:val="18"/>
                <w:szCs w:val="18"/>
              </w:rPr>
            </w:pPr>
            <w:r>
              <w:rPr>
                <w:rFonts w:hint="eastAsia" w:ascii="宋体" w:hAnsi="宋体"/>
                <w:bCs/>
                <w:sz w:val="18"/>
                <w:szCs w:val="18"/>
              </w:rPr>
              <w:t>合伙企业变更企业类型的，应当办理企业名称变更</w:t>
            </w:r>
          </w:p>
        </w:tc>
        <w:tc>
          <w:tcPr>
            <w:tcW w:w="1620" w:type="dxa"/>
            <w:vAlign w:val="center"/>
          </w:tcPr>
          <w:p>
            <w:pPr>
              <w:pStyle w:val="12"/>
              <w:ind w:firstLine="0" w:firstLineChars="0"/>
              <w:jc w:val="center"/>
              <w:rPr>
                <w:rFonts w:hAnsi="宋体"/>
                <w:sz w:val="18"/>
                <w:szCs w:val="18"/>
              </w:rPr>
            </w:pPr>
            <w:r>
              <w:rPr>
                <w:rFonts w:hint="eastAsia" w:hAnsi="宋体"/>
                <w:sz w:val="18"/>
                <w:szCs w:val="18"/>
              </w:rPr>
              <w:t>原件</w:t>
            </w:r>
          </w:p>
        </w:tc>
        <w:tc>
          <w:tcPr>
            <w:tcW w:w="874" w:type="dxa"/>
            <w:vAlign w:val="center"/>
          </w:tcPr>
          <w:p>
            <w:pPr>
              <w:pStyle w:val="12"/>
              <w:adjustRightInd w:val="0"/>
              <w:snapToGrid w:val="0"/>
              <w:ind w:firstLine="0" w:firstLineChars="0"/>
              <w:jc w:val="center"/>
              <w:rPr>
                <w:rFonts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7</w:t>
            </w:r>
          </w:p>
        </w:tc>
        <w:tc>
          <w:tcPr>
            <w:tcW w:w="4261" w:type="dxa"/>
            <w:vAlign w:val="center"/>
          </w:tcPr>
          <w:p>
            <w:pPr>
              <w:widowControl/>
              <w:textAlignment w:val="bottom"/>
              <w:rPr>
                <w:rFonts w:hint="eastAsia" w:ascii="宋体" w:hAnsi="宋体"/>
                <w:sz w:val="18"/>
                <w:szCs w:val="18"/>
              </w:rPr>
            </w:pPr>
            <w:r>
              <w:rPr>
                <w:rFonts w:hint="eastAsia" w:ascii="宋体" w:hAnsi="宋体"/>
                <w:bCs/>
                <w:sz w:val="18"/>
                <w:szCs w:val="18"/>
              </w:rPr>
              <w:t>合伙企业修改合伙协议的，应当提交由全体合伙人签名、盖章的新修改的合伙协议或者依据设立登记时合伙协议的约定作出的修改合伙协议的决议</w:t>
            </w:r>
          </w:p>
        </w:tc>
        <w:tc>
          <w:tcPr>
            <w:tcW w:w="1620" w:type="dxa"/>
            <w:vAlign w:val="center"/>
          </w:tcPr>
          <w:p>
            <w:pPr>
              <w:pStyle w:val="12"/>
              <w:ind w:firstLine="0" w:firstLineChars="0"/>
              <w:jc w:val="center"/>
              <w:rPr>
                <w:rFonts w:hAnsi="宋体"/>
                <w:sz w:val="18"/>
                <w:szCs w:val="18"/>
              </w:rPr>
            </w:pPr>
            <w:r>
              <w:rPr>
                <w:rFonts w:hint="eastAsia" w:hAnsi="宋体"/>
                <w:sz w:val="18"/>
                <w:szCs w:val="18"/>
              </w:rPr>
              <w:t>原件</w:t>
            </w:r>
          </w:p>
        </w:tc>
        <w:tc>
          <w:tcPr>
            <w:tcW w:w="874" w:type="dxa"/>
            <w:vAlign w:val="center"/>
          </w:tcPr>
          <w:p>
            <w:pPr>
              <w:pStyle w:val="12"/>
              <w:adjustRightInd w:val="0"/>
              <w:snapToGrid w:val="0"/>
              <w:ind w:firstLine="0" w:firstLineChars="0"/>
              <w:jc w:val="center"/>
              <w:rPr>
                <w:rFonts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8</w:t>
            </w:r>
          </w:p>
        </w:tc>
        <w:tc>
          <w:tcPr>
            <w:tcW w:w="4261" w:type="dxa"/>
            <w:vAlign w:val="center"/>
          </w:tcPr>
          <w:p>
            <w:pPr>
              <w:widowControl/>
              <w:textAlignment w:val="bottom"/>
              <w:rPr>
                <w:rFonts w:hint="eastAsia" w:ascii="宋体" w:hAnsi="宋体"/>
                <w:sz w:val="18"/>
                <w:szCs w:val="18"/>
              </w:rPr>
            </w:pPr>
            <w:r>
              <w:rPr>
                <w:rFonts w:hint="eastAsia" w:ascii="宋体" w:hAnsi="宋体"/>
                <w:bCs/>
                <w:sz w:val="18"/>
                <w:szCs w:val="18"/>
              </w:rPr>
              <w:t>新合伙人入伙的，提交新合伙人的主体资格证明或者自然人身份证明、入伙协议以及全体合伙人对新合伙人缴付出资的确认书</w:t>
            </w:r>
          </w:p>
        </w:tc>
        <w:tc>
          <w:tcPr>
            <w:tcW w:w="1620" w:type="dxa"/>
            <w:vAlign w:val="center"/>
          </w:tcPr>
          <w:p>
            <w:pPr>
              <w:pStyle w:val="12"/>
              <w:ind w:firstLine="0" w:firstLineChars="0"/>
              <w:jc w:val="center"/>
              <w:rPr>
                <w:rFonts w:hAnsi="宋体"/>
                <w:sz w:val="18"/>
                <w:szCs w:val="18"/>
              </w:rPr>
            </w:pPr>
            <w:r>
              <w:rPr>
                <w:rFonts w:hint="eastAsia" w:hAnsi="宋体"/>
                <w:sz w:val="18"/>
                <w:szCs w:val="18"/>
              </w:rPr>
              <w:t>原件和复印件</w:t>
            </w:r>
          </w:p>
        </w:tc>
        <w:tc>
          <w:tcPr>
            <w:tcW w:w="874" w:type="dxa"/>
            <w:vAlign w:val="center"/>
          </w:tcPr>
          <w:p>
            <w:pPr>
              <w:pStyle w:val="12"/>
              <w:adjustRightInd w:val="0"/>
              <w:snapToGrid w:val="0"/>
              <w:ind w:firstLine="0" w:firstLineChars="0"/>
              <w:jc w:val="center"/>
              <w:rPr>
                <w:rFonts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9</w:t>
            </w:r>
          </w:p>
        </w:tc>
        <w:tc>
          <w:tcPr>
            <w:tcW w:w="4261" w:type="dxa"/>
            <w:vAlign w:val="center"/>
          </w:tcPr>
          <w:p>
            <w:pPr>
              <w:widowControl/>
              <w:textAlignment w:val="bottom"/>
              <w:rPr>
                <w:rFonts w:hint="eastAsia" w:ascii="宋体" w:hAnsi="宋体"/>
                <w:sz w:val="18"/>
                <w:szCs w:val="18"/>
              </w:rPr>
            </w:pPr>
            <w:r>
              <w:rPr>
                <w:rFonts w:hint="eastAsia" w:ascii="宋体" w:hAnsi="宋体"/>
                <w:bCs/>
                <w:sz w:val="18"/>
                <w:szCs w:val="18"/>
              </w:rPr>
              <w:t>合伙人增加或减少对合伙企业出资的，提交全体合伙人对该合伙人认缴或者实际缴付出资的确认书</w:t>
            </w:r>
          </w:p>
        </w:tc>
        <w:tc>
          <w:tcPr>
            <w:tcW w:w="1620" w:type="dxa"/>
            <w:vAlign w:val="center"/>
          </w:tcPr>
          <w:p>
            <w:pPr>
              <w:pStyle w:val="12"/>
              <w:ind w:firstLine="0" w:firstLineChars="0"/>
              <w:jc w:val="center"/>
              <w:rPr>
                <w:rFonts w:hAnsi="宋体"/>
                <w:sz w:val="18"/>
                <w:szCs w:val="18"/>
              </w:rPr>
            </w:pPr>
            <w:r>
              <w:rPr>
                <w:rFonts w:hAnsi="宋体"/>
                <w:sz w:val="18"/>
                <w:szCs w:val="18"/>
              </w:rPr>
              <w:t>原件</w:t>
            </w:r>
          </w:p>
        </w:tc>
        <w:tc>
          <w:tcPr>
            <w:tcW w:w="874" w:type="dxa"/>
            <w:vAlign w:val="center"/>
          </w:tcPr>
          <w:p>
            <w:pPr>
              <w:pStyle w:val="12"/>
              <w:adjustRightInd w:val="0"/>
              <w:snapToGrid w:val="0"/>
              <w:ind w:firstLine="0" w:firstLineChars="0"/>
              <w:jc w:val="center"/>
              <w:rPr>
                <w:rFonts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10</w:t>
            </w:r>
          </w:p>
        </w:tc>
        <w:tc>
          <w:tcPr>
            <w:tcW w:w="4261" w:type="dxa"/>
            <w:vAlign w:val="center"/>
          </w:tcPr>
          <w:p>
            <w:pPr>
              <w:widowControl/>
              <w:textAlignment w:val="bottom"/>
              <w:rPr>
                <w:rFonts w:hint="eastAsia" w:ascii="宋体" w:hAnsi="宋体"/>
                <w:sz w:val="18"/>
                <w:szCs w:val="18"/>
              </w:rPr>
            </w:pPr>
            <w:r>
              <w:rPr>
                <w:rFonts w:hint="eastAsia" w:ascii="宋体" w:hAnsi="宋体"/>
                <w:bCs/>
                <w:sz w:val="18"/>
                <w:szCs w:val="18"/>
              </w:rPr>
              <w:t>从事法律、行政法规或者国务院决定规定在登记前须经批准的经营项目，须提交有关批准文件</w:t>
            </w:r>
          </w:p>
        </w:tc>
        <w:tc>
          <w:tcPr>
            <w:tcW w:w="1620" w:type="dxa"/>
            <w:vAlign w:val="center"/>
          </w:tcPr>
          <w:p>
            <w:pPr>
              <w:pStyle w:val="12"/>
              <w:ind w:firstLine="0" w:firstLineChars="0"/>
              <w:jc w:val="center"/>
              <w:rPr>
                <w:rFonts w:hint="eastAsia" w:hAnsi="宋体"/>
                <w:sz w:val="18"/>
                <w:szCs w:val="18"/>
              </w:rPr>
            </w:pPr>
            <w:r>
              <w:rPr>
                <w:rFonts w:hint="eastAsia" w:hAnsi="宋体"/>
                <w:sz w:val="18"/>
                <w:szCs w:val="18"/>
              </w:rPr>
              <w:t>复印件</w:t>
            </w:r>
          </w:p>
        </w:tc>
        <w:tc>
          <w:tcPr>
            <w:tcW w:w="874" w:type="dxa"/>
            <w:vAlign w:val="center"/>
          </w:tcPr>
          <w:p>
            <w:pPr>
              <w:pStyle w:val="12"/>
              <w:adjustRightInd w:val="0"/>
              <w:snapToGrid w:val="0"/>
              <w:ind w:firstLine="0" w:firstLineChars="0"/>
              <w:jc w:val="center"/>
              <w:rPr>
                <w:rFonts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pPr>
              <w:pStyle w:val="12"/>
              <w:ind w:left="-109" w:leftChars="-52" w:firstLine="1" w:firstLineChars="0"/>
              <w:jc w:val="center"/>
              <w:rPr>
                <w:rFonts w:hint="eastAsia" w:hAnsi="宋体"/>
                <w:sz w:val="18"/>
                <w:szCs w:val="18"/>
              </w:rPr>
            </w:pPr>
            <w:r>
              <w:rPr>
                <w:rFonts w:hint="eastAsia" w:hAnsi="宋体"/>
                <w:sz w:val="18"/>
                <w:szCs w:val="18"/>
              </w:rPr>
              <w:t>11</w:t>
            </w:r>
          </w:p>
        </w:tc>
        <w:tc>
          <w:tcPr>
            <w:tcW w:w="4261" w:type="dxa"/>
            <w:vAlign w:val="center"/>
          </w:tcPr>
          <w:p>
            <w:pPr>
              <w:widowControl/>
              <w:textAlignment w:val="bottom"/>
              <w:rPr>
                <w:rFonts w:hint="eastAsia" w:ascii="宋体" w:hAnsi="宋体"/>
                <w:sz w:val="18"/>
                <w:szCs w:val="18"/>
              </w:rPr>
            </w:pPr>
            <w:r>
              <w:rPr>
                <w:rFonts w:hint="eastAsia" w:ascii="宋体" w:hAnsi="宋体"/>
                <w:bCs/>
                <w:sz w:val="18"/>
                <w:szCs w:val="18"/>
              </w:rPr>
              <w:t>申请变更的登记事项涉及到营业执照内容的，应当提交营业执照正、副本</w:t>
            </w:r>
          </w:p>
        </w:tc>
        <w:tc>
          <w:tcPr>
            <w:tcW w:w="1620" w:type="dxa"/>
            <w:vAlign w:val="center"/>
          </w:tcPr>
          <w:p>
            <w:pPr>
              <w:pStyle w:val="12"/>
              <w:ind w:firstLine="0" w:firstLineChars="0"/>
              <w:jc w:val="center"/>
              <w:rPr>
                <w:rFonts w:hint="eastAsia" w:hAnsi="宋体"/>
                <w:sz w:val="18"/>
                <w:szCs w:val="18"/>
              </w:rPr>
            </w:pPr>
            <w:r>
              <w:rPr>
                <w:rFonts w:hint="eastAsia" w:hAnsi="宋体"/>
                <w:sz w:val="18"/>
                <w:szCs w:val="18"/>
              </w:rPr>
              <w:t>原件</w:t>
            </w:r>
          </w:p>
        </w:tc>
        <w:tc>
          <w:tcPr>
            <w:tcW w:w="874" w:type="dxa"/>
            <w:vAlign w:val="center"/>
          </w:tcPr>
          <w:p>
            <w:pPr>
              <w:pStyle w:val="12"/>
              <w:adjustRightInd w:val="0"/>
              <w:snapToGrid w:val="0"/>
              <w:ind w:firstLine="0" w:firstLineChars="0"/>
              <w:jc w:val="center"/>
              <w:rPr>
                <w:rFonts w:hAnsi="宋体"/>
                <w:sz w:val="18"/>
                <w:szCs w:val="18"/>
              </w:rPr>
            </w:pPr>
            <w:r>
              <w:rPr>
                <w:rFonts w:hint="eastAsia" w:hAnsi="宋体"/>
                <w:sz w:val="18"/>
                <w:szCs w:val="18"/>
              </w:rPr>
              <w:t>1</w:t>
            </w:r>
          </w:p>
        </w:tc>
        <w:tc>
          <w:tcPr>
            <w:tcW w:w="1080" w:type="dxa"/>
            <w:vAlign w:val="center"/>
          </w:tcPr>
          <w:p>
            <w:pPr>
              <w:pStyle w:val="12"/>
              <w:adjustRightInd w:val="0"/>
              <w:snapToGrid w:val="0"/>
              <w:ind w:firstLine="0" w:firstLineChars="0"/>
              <w:jc w:val="center"/>
              <w:rPr>
                <w:rFonts w:hAnsi="宋体"/>
                <w:sz w:val="18"/>
                <w:szCs w:val="18"/>
              </w:rPr>
            </w:pPr>
            <w:r>
              <w:rPr>
                <w:rFonts w:hint="eastAsia" w:hAnsi="宋体"/>
                <w:sz w:val="18"/>
                <w:szCs w:val="18"/>
                <w:lang w:eastAsia="zh-CN"/>
              </w:rPr>
              <w:t>申请人自备</w:t>
            </w:r>
          </w:p>
        </w:tc>
        <w:tc>
          <w:tcPr>
            <w:tcW w:w="1080" w:type="dxa"/>
            <w:vAlign w:val="center"/>
          </w:tcPr>
          <w:p>
            <w:pPr>
              <w:pStyle w:val="12"/>
              <w:adjustRightInd w:val="0"/>
              <w:snapToGrid w:val="0"/>
              <w:ind w:firstLine="0" w:firstLineChars="0"/>
              <w:jc w:val="center"/>
              <w:rPr>
                <w:rFonts w:hAnsi="宋体"/>
                <w:sz w:val="18"/>
                <w:szCs w:val="18"/>
              </w:rPr>
            </w:pPr>
          </w:p>
        </w:tc>
      </w:tr>
    </w:tbl>
    <w:p>
      <w:pPr>
        <w:spacing w:line="400" w:lineRule="exact"/>
        <w:ind w:firstLine="300" w:firstLineChars="100"/>
        <w:rPr>
          <w:rFonts w:hint="eastAsia" w:ascii="仿宋_GB2312" w:hAnsi="仿宋_GB2312" w:eastAsia="仿宋_GB2312" w:cs="仿宋_GB2312"/>
          <w:kern w:val="2"/>
          <w:sz w:val="30"/>
          <w:szCs w:val="30"/>
          <w:lang w:val="en-US" w:eastAsia="zh-CN"/>
        </w:rPr>
      </w:pPr>
      <w:bookmarkStart w:id="3" w:name="_Toc371002668"/>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七、办结时限</w:t>
      </w:r>
    </w:p>
    <w:p>
      <w:pPr>
        <w:pStyle w:val="13"/>
        <w:numPr>
          <w:ilvl w:val="0"/>
          <w:numId w:val="0"/>
        </w:numPr>
        <w:adjustRightInd w:val="0"/>
        <w:snapToGrid w:val="0"/>
        <w:spacing w:line="400" w:lineRule="exact"/>
        <w:ind w:firstLine="48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法定办结时限：20日（依据《中华人民共和国合伙企业登记管理办法》第二十条）</w:t>
      </w:r>
    </w:p>
    <w:p>
      <w:pPr>
        <w:pStyle w:val="13"/>
        <w:numPr>
          <w:ilvl w:val="0"/>
          <w:numId w:val="0"/>
        </w:numPr>
        <w:adjustRightInd w:val="0"/>
        <w:snapToGrid w:val="0"/>
        <w:spacing w:line="400" w:lineRule="exact"/>
        <w:ind w:firstLine="48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承诺办结时限：5个工作日</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八、许可收费</w:t>
      </w:r>
    </w:p>
    <w:bookmarkEnd w:id="3"/>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本许可事项不收费。</w:t>
      </w:r>
    </w:p>
    <w:p>
      <w:pPr>
        <w:spacing w:line="400" w:lineRule="exac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九、办理流程</w:t>
      </w:r>
    </w:p>
    <w:p>
      <w:pPr>
        <w:spacing w:line="400" w:lineRule="exac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（一）申请</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1、窗口受理</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地址：陇川县章凤镇同心路47号（陇川县政务服务管理局二楼大厅）。</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提交时间：星期一至星期五上午8:30—11:30，下午14:30—17:30</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2、网络受理</w:t>
      </w:r>
    </w:p>
    <w:p>
      <w:pPr>
        <w:spacing w:line="400" w:lineRule="exact"/>
        <w:ind w:firstLine="600" w:firstLineChars="200"/>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网址：</w:t>
      </w:r>
      <w:r>
        <w:rPr>
          <w:rFonts w:hint="eastAsia" w:ascii="仿宋_GB2312" w:hAnsi="仿宋_GB2312" w:eastAsia="仿宋_GB2312" w:cs="仿宋_GB2312"/>
          <w:kern w:val="2"/>
          <w:sz w:val="30"/>
          <w:szCs w:val="30"/>
          <w:lang w:val="en-US" w:eastAsia="zh-CN"/>
        </w:rPr>
        <w:fldChar w:fldCharType="begin"/>
      </w:r>
      <w:r>
        <w:rPr>
          <w:rFonts w:hint="eastAsia" w:ascii="仿宋_GB2312" w:hAnsi="仿宋_GB2312" w:eastAsia="仿宋_GB2312" w:cs="仿宋_GB2312"/>
          <w:kern w:val="2"/>
          <w:sz w:val="30"/>
          <w:szCs w:val="30"/>
          <w:lang w:val="en-US" w:eastAsia="zh-CN"/>
        </w:rPr>
        <w:instrText xml:space="preserve"> HYPERLINK "http://www.ynaic.gov.cn" </w:instrText>
      </w:r>
      <w:r>
        <w:rPr>
          <w:rFonts w:hint="eastAsia" w:ascii="仿宋_GB2312" w:hAnsi="仿宋_GB2312" w:eastAsia="仿宋_GB2312" w:cs="仿宋_GB2312"/>
          <w:kern w:val="2"/>
          <w:sz w:val="30"/>
          <w:szCs w:val="30"/>
          <w:lang w:val="en-US" w:eastAsia="zh-CN"/>
        </w:rPr>
        <w:fldChar w:fldCharType="separate"/>
      </w:r>
      <w:r>
        <w:rPr>
          <w:rFonts w:hint="eastAsia" w:ascii="仿宋_GB2312" w:hAnsi="仿宋_GB2312" w:eastAsia="仿宋_GB2312" w:cs="仿宋_GB2312"/>
          <w:kern w:val="2"/>
          <w:sz w:val="30"/>
          <w:szCs w:val="30"/>
          <w:lang w:val="en-US" w:eastAsia="zh-CN"/>
        </w:rPr>
        <w:t>http://www.ynaic.gov.cn</w:t>
      </w:r>
      <w:r>
        <w:rPr>
          <w:rFonts w:hint="eastAsia" w:ascii="仿宋_GB2312" w:hAnsi="仿宋_GB2312" w:eastAsia="仿宋_GB2312" w:cs="仿宋_GB2312"/>
          <w:kern w:val="2"/>
          <w:sz w:val="30"/>
          <w:szCs w:val="30"/>
          <w:lang w:val="en-US" w:eastAsia="zh-CN"/>
        </w:rPr>
        <w:fldChar w:fldCharType="end"/>
      </w:r>
    </w:p>
    <w:p>
      <w:pPr>
        <w:adjustRightInd w:val="0"/>
        <w:snapToGrid w:val="0"/>
        <w:spacing w:line="400" w:lineRule="exact"/>
        <w:jc w:val="left"/>
        <w:rPr>
          <w:rFonts w:hint="eastAsia" w:ascii="宋体" w:hAnsi="宋体"/>
          <w:color w:val="000000"/>
          <w:sz w:val="30"/>
          <w:szCs w:val="30"/>
          <w:lang w:eastAsia="zh-CN"/>
        </w:rPr>
      </w:pPr>
      <w:r>
        <w:rPr>
          <w:rFonts w:hint="eastAsia" w:ascii="宋体" w:hAnsi="宋体"/>
          <w:color w:val="000000"/>
          <w:sz w:val="30"/>
          <w:szCs w:val="30"/>
          <w:lang w:val="en-US" w:eastAsia="zh-CN"/>
        </w:rPr>
        <w:t xml:space="preserve">  </w:t>
      </w:r>
      <w:r>
        <w:rPr>
          <w:rFonts w:hint="eastAsia" w:ascii="宋体" w:hAnsi="宋体"/>
          <w:color w:val="000000"/>
          <w:sz w:val="30"/>
          <w:szCs w:val="30"/>
          <w:lang w:eastAsia="zh-CN"/>
        </w:rPr>
        <w:t>（二）受理</w:t>
      </w:r>
    </w:p>
    <w:p>
      <w:pPr>
        <w:adjustRightInd w:val="0"/>
        <w:snapToGrid w:val="0"/>
        <w:spacing w:line="400" w:lineRule="exact"/>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对申请材料齐备、符合法定形式的，准予受理，并向申请人出具《受理通知书》。对申请材料不符合要求且可以通过补正达到要求的，当场或者在5个工作日内向申请人出具《申请材料补正告知书》一次性告知。对不在受理范围或申请材料不齐备、不符合法定要求的，当场或者在5个工作日内作出不予受理的决定，并出具《不予受理通知书》。</w:t>
      </w:r>
    </w:p>
    <w:p>
      <w:pPr>
        <w:adjustRightInd w:val="0"/>
        <w:snapToGrid w:val="0"/>
        <w:spacing w:line="400" w:lineRule="exact"/>
        <w:jc w:val="left"/>
        <w:rPr>
          <w:rFonts w:hint="eastAsia" w:ascii="宋体" w:hAnsi="宋体"/>
          <w:color w:val="000000"/>
          <w:sz w:val="30"/>
          <w:szCs w:val="30"/>
          <w:lang w:val="en-US" w:eastAsia="zh-CN"/>
        </w:rPr>
      </w:pPr>
      <w:r>
        <w:rPr>
          <w:rFonts w:hint="eastAsia" w:ascii="宋体" w:hAnsi="宋体"/>
          <w:color w:val="000000"/>
          <w:sz w:val="30"/>
          <w:szCs w:val="30"/>
          <w:lang w:val="en-US" w:eastAsia="zh-CN"/>
        </w:rPr>
        <w:t xml:space="preserve">   （三）审核</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经审核，符合许可条件的，当场或在受理之日起五日内，做出核准登记或者不予核准登记的决定。</w:t>
      </w:r>
    </w:p>
    <w:p>
      <w:pPr>
        <w:adjustRightInd w:val="0"/>
        <w:snapToGrid w:val="0"/>
        <w:spacing w:line="400" w:lineRule="exact"/>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（四）许可决定及送达方式</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bookmarkStart w:id="4" w:name="_Toc371002674"/>
      <w:r>
        <w:rPr>
          <w:rFonts w:hint="eastAsia" w:ascii="仿宋_GB2312" w:hAnsi="仿宋_GB2312" w:eastAsia="仿宋_GB2312" w:cs="仿宋_GB2312"/>
          <w:kern w:val="2"/>
          <w:sz w:val="30"/>
          <w:szCs w:val="30"/>
          <w:lang w:val="en-US" w:eastAsia="zh-CN"/>
        </w:rPr>
        <w:t>1、许可决定</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陇川县市场监督管理局自作出决定之日起五个工作日内制定相应证书《营业执照》或者不予批准通知书。</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2、送达方式</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(1)纸质营业执照：申请人可到陇川县市场监督管理局</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行政审批处窗口领取。</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（2）电子营业执照：申请人在微信或支付宝中搜索电子营业执照即可安装电子营业执照小程序，然后在小程序中下载电子营业执照。</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十、许可服务</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1.咨询方式</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窗口咨询: 陇川县政务服务管理局二楼政务服务大厅（市管局企业行政许可窗口）。</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电话咨询: 0692—7998140  监督电话：0692—7998211</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网络咨询:http://www.ynaic.gov.cn </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2.咨询回复</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(1)通过窗口和电话咨询的，将当场得到回复</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(2)网络回复:http://www.ynaic.gov.cn </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（二）办理进程查询</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申请人可以登录“国家企业信用信息公示系统（云南）”（http://yn.gsxt.gov.cn）查询办理进程也可以直接到陇川县市场监督管理局或通过电话查询办理进程，查询电话0692—7998140。</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（三）监督投诉</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窗口投诉：陇川县市场监督管理局办公室。</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电话投诉：0692-7171132</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网络投诉：http://www.ynaic.gov.cn </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   （四）行政复议</w:t>
      </w:r>
      <w:bookmarkEnd w:id="4"/>
      <w:r>
        <w:rPr>
          <w:rFonts w:hint="eastAsia" w:ascii="仿宋_GB2312" w:hAnsi="仿宋_GB2312" w:eastAsia="仿宋_GB2312" w:cs="仿宋_GB2312"/>
          <w:kern w:val="2"/>
          <w:sz w:val="30"/>
          <w:szCs w:val="30"/>
          <w:lang w:val="en-US" w:eastAsia="zh-CN"/>
        </w:rPr>
        <w:t>或行政诉讼</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相关申请人认为登记决定侵犯其合法权益的，可以自知道该行政行为之日起六十日内提出行政复议申请；但是法律规定的申请期限超过六十日的除外。行政复议的部门：德宏州工商局或陇川县人民政府。</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相关申请人认为登记决定侵犯其合法权益的，公民、法人或者其他组织直接向人民法院提起诉讼的，应当自知道或者应当知道作出行政行为之日起六个月内提出。法律另有规定的除外。行政诉讼的部门：按《中华人民共和国行政诉讼法》第十五条关于管辖规定确定。</w:t>
      </w:r>
    </w:p>
    <w:p>
      <w:pPr>
        <w:adjustRightInd w:val="0"/>
        <w:snapToGrid w:val="0"/>
        <w:spacing w:line="400" w:lineRule="exact"/>
        <w:ind w:firstLine="600" w:firstLineChars="200"/>
        <w:jc w:val="left"/>
        <w:rPr>
          <w:rFonts w:hint="eastAsia" w:ascii="仿宋_GB2312" w:hAnsi="仿宋_GB2312" w:eastAsia="仿宋_GB2312" w:cs="仿宋_GB2312"/>
          <w:kern w:val="2"/>
          <w:sz w:val="30"/>
          <w:szCs w:val="30"/>
          <w:lang w:val="en-US" w:eastAsia="zh-CN"/>
        </w:rPr>
      </w:pPr>
    </w:p>
    <w:p>
      <w:pPr>
        <w:rPr>
          <w:rFonts w:hint="eastAsia" w:ascii="宋体" w:hAnsi="宋体" w:cs="宋体"/>
          <w:sz w:val="24"/>
        </w:rPr>
      </w:pPr>
      <w:r>
        <w:rPr>
          <w:rFonts w:hint="eastAsia" w:hAnsi="宋体"/>
          <w:b/>
          <w:color w:val="000000"/>
          <w:sz w:val="24"/>
        </w:rPr>
        <w:t xml:space="preserve">    </w:t>
      </w:r>
    </w:p>
    <w:p>
      <w:pPr>
        <w:adjustRightInd w:val="0"/>
        <w:snapToGrid w:val="0"/>
        <w:spacing w:line="400" w:lineRule="exact"/>
        <w:ind w:firstLine="480" w:firstLineChars="200"/>
        <w:jc w:val="left"/>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附件:</w:t>
      </w:r>
    </w:p>
    <w:p>
      <w:pPr>
        <w:adjustRightInd w:val="0"/>
        <w:snapToGrid w:val="0"/>
        <w:spacing w:line="400" w:lineRule="exact"/>
        <w:ind w:firstLine="480" w:firstLineChars="200"/>
        <w:jc w:val="left"/>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 xml:space="preserve">                      办事流程示意图</w:t>
      </w:r>
    </w:p>
    <w:p>
      <w:pPr>
        <w:jc w:val="center"/>
        <w:rPr>
          <w:rFonts w:hint="eastAsia" w:ascii="宋体" w:hAnsi="宋体" w:cs="宋体"/>
          <w:sz w:val="18"/>
          <w:szCs w:val="18"/>
        </w:rPr>
      </w:pPr>
    </w:p>
    <w:p>
      <w:pPr>
        <w:tabs>
          <w:tab w:val="center" w:pos="4153"/>
        </w:tabs>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77696" behindDoc="0" locked="0" layoutInCell="1" allowOverlap="1">
                <wp:simplePos x="0" y="0"/>
                <wp:positionH relativeFrom="column">
                  <wp:posOffset>1770380</wp:posOffset>
                </wp:positionH>
                <wp:positionV relativeFrom="paragraph">
                  <wp:posOffset>-160655</wp:posOffset>
                </wp:positionV>
                <wp:extent cx="1495425" cy="695325"/>
                <wp:effectExtent l="6350" t="6350" r="22225" b="22225"/>
                <wp:wrapNone/>
                <wp:docPr id="10" name="流程图: 终止 10"/>
                <wp:cNvGraphicFramePr/>
                <a:graphic xmlns:a="http://schemas.openxmlformats.org/drawingml/2006/main">
                  <a:graphicData uri="http://schemas.microsoft.com/office/word/2010/wordprocessingShape">
                    <wps:wsp>
                      <wps:cNvSpPr/>
                      <wps:spPr>
                        <a:xfrm>
                          <a:off x="0" y="0"/>
                          <a:ext cx="1495425" cy="695325"/>
                        </a:xfrm>
                        <a:prstGeom prst="flowChartTerminator">
                          <a:avLst/>
                        </a:prstGeom>
                        <a:no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提出登记（申请）</w:t>
                            </w:r>
                          </w:p>
                        </w:txbxContent>
                      </wps:txbx>
                      <wps:bodyPr anchor="ctr" upright="1"/>
                    </wps:wsp>
                  </a:graphicData>
                </a:graphic>
              </wp:anchor>
            </w:drawing>
          </mc:Choice>
          <mc:Fallback>
            <w:pict>
              <v:shape id="_x0000_s1026" o:spid="_x0000_s1026" o:spt="116" type="#_x0000_t116" style="position:absolute;left:0pt;margin-left:139.4pt;margin-top:-12.65pt;height:54.75pt;width:117.75pt;z-index:251677696;v-text-anchor:middle;mso-width-relative:page;mso-height-relative:page;" filled="f" stroked="t" coordsize="21600,21600" o:gfxdata="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09htgAAAAKAQAADwAAAAAAAAABACAA&#10;AAAiAAAAZHJzL2Rvd25yZXYueG1sUEsBAhQAFAAAAAgAh07iQEwTaVwNAgAA6gMAAA4AAAAAAAAA&#10;AQAgAAAAJwEAAGRycy9lMm9Eb2MueG1sUEsFBgAAAAAGAAYAWQEAAKYFAAAAAA==&#10;">
                <v:fill on="f" focussize="0,0"/>
                <v:stroke weight="1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提出登记（申请）</w:t>
                      </w:r>
                    </w:p>
                  </w:txbxContent>
                </v:textbox>
              </v:shape>
            </w:pict>
          </mc:Fallback>
        </mc:AlternateContent>
      </w:r>
      <w:r>
        <w:rPr>
          <w:rFonts w:hint="eastAsia" w:ascii="宋体" w:hAnsi="宋体" w:cs="宋体"/>
          <w:sz w:val="18"/>
          <w:szCs w:val="18"/>
        </w:rPr>
        <w:tab/>
      </w:r>
    </w:p>
    <w:p>
      <w:pPr>
        <w:jc w:val="center"/>
        <w:rPr>
          <w:rFonts w:hint="eastAsia" w:ascii="宋体" w:hAnsi="宋体" w:cs="宋体"/>
          <w:sz w:val="18"/>
          <w:szCs w:val="18"/>
        </w:rPr>
      </w:pPr>
    </w:p>
    <w:p>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8240" behindDoc="0" locked="0" layoutInCell="1" allowOverlap="1">
                <wp:simplePos x="0" y="0"/>
                <wp:positionH relativeFrom="column">
                  <wp:posOffset>2505710</wp:posOffset>
                </wp:positionH>
                <wp:positionV relativeFrom="paragraph">
                  <wp:posOffset>181610</wp:posOffset>
                </wp:positionV>
                <wp:extent cx="8890" cy="118110"/>
                <wp:effectExtent l="34925" t="635" r="32385" b="14605"/>
                <wp:wrapNone/>
                <wp:docPr id="11" name="直接箭头连接符 11"/>
                <wp:cNvGraphicFramePr/>
                <a:graphic xmlns:a="http://schemas.openxmlformats.org/drawingml/2006/main">
                  <a:graphicData uri="http://schemas.microsoft.com/office/word/2010/wordprocessingShape">
                    <wps:wsp>
                      <wps:cNvCnPr/>
                      <wps:spPr>
                        <a:xfrm>
                          <a:off x="0" y="0"/>
                          <a:ext cx="8890" cy="11811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97.3pt;margin-top:14.3pt;height:9.3pt;width:0.7pt;z-index:251658240;mso-width-relative:page;mso-height-relative:page;" filled="f" stroked="t" coordsize="21600,21600" o:gfxdata="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R8SnaAAAACQEAAA8AAAAAAAAAAQAgAAAAIgAAAGRycy9kb3ducmV2LnhtbFBLAQIU&#10;ABQAAAAIAIdO4kBiBubX8QEAALUDAAAOAAAAAAAAAAEAIAAAACkBAABkcnMvZTJvRG9jLnhtbFBL&#10;BQYAAAAABgAGAFkBAACMBQAAAAA=&#10;">
                <v:fill on="f" focussize="0,0"/>
                <v:stroke weight="1.25pt" color="#000000" joinstyle="round" endarrow="block"/>
                <v:imagedata o:title=""/>
                <o:lock v:ext="edit" aspectratio="f"/>
              </v:shape>
            </w:pict>
          </mc:Fallback>
        </mc:AlternateContent>
      </w:r>
    </w:p>
    <w:p>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139700</wp:posOffset>
                </wp:positionV>
                <wp:extent cx="1104900" cy="472440"/>
                <wp:effectExtent l="7620" t="7620" r="11430" b="15240"/>
                <wp:wrapNone/>
                <wp:docPr id="12" name="矩形 12"/>
                <wp:cNvGraphicFramePr/>
                <a:graphic xmlns:a="http://schemas.openxmlformats.org/drawingml/2006/main">
                  <a:graphicData uri="http://schemas.microsoft.com/office/word/2010/wordprocessingShape">
                    <wps:wsp>
                      <wps:cNvSpPr/>
                      <wps:spPr>
                        <a:xfrm>
                          <a:off x="0" y="0"/>
                          <a:ext cx="1104900" cy="472440"/>
                        </a:xfrm>
                        <a:prstGeom prst="rect">
                          <a:avLst/>
                        </a:prstGeom>
                        <a:noFill/>
                        <a:ln w="15875" cap="flat" cmpd="sng">
                          <a:solidFill>
                            <a:srgbClr val="000000"/>
                          </a:solidFill>
                          <a:prstDash val="solid"/>
                          <a:miter/>
                          <a:headEnd type="none" w="med" len="med"/>
                          <a:tailEnd type="none" w="med" len="med"/>
                        </a:ln>
                        <a:effectLst/>
                      </wps:spPr>
                      <wps:txbx>
                        <w:txbxContent>
                          <w:p>
                            <w:pPr>
                              <w:jc w:val="center"/>
                            </w:pPr>
                            <w:r>
                              <w:rPr>
                                <w:rFonts w:hint="eastAsia" w:ascii="宋体" w:hAnsi="宋体" w:cs="宋体"/>
                                <w:b/>
                                <w:bCs/>
                                <w:color w:val="000000"/>
                                <w:sz w:val="18"/>
                                <w:szCs w:val="18"/>
                              </w:rPr>
                              <w:t>审查申请材料</w:t>
                            </w:r>
                          </w:p>
                        </w:txbxContent>
                      </wps:txbx>
                      <wps:bodyPr upright="1"/>
                    </wps:wsp>
                  </a:graphicData>
                </a:graphic>
              </wp:anchor>
            </w:drawing>
          </mc:Choice>
          <mc:Fallback>
            <w:pict>
              <v:rect id="_x0000_s1026" o:spid="_x0000_s1026" o:spt="1" style="position:absolute;left:0pt;margin-left:153pt;margin-top:11pt;height:37.2pt;width:87pt;z-index:251659264;mso-width-relative:page;mso-height-relative:page;" filled="f" stroked="t" coordsize="21600,21600" o:gfxdata="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fiu&#10;3NgAAAAJAQAADwAAAAAAAAABACAAAAAiAAAAZHJzL2Rvd25yZXYueG1sUEsBAhQAFAAAAAgAh07i&#10;QBWDJI3pAQAAwwMAAA4AAAAAAAAAAQAgAAAAJwEAAGRycy9lMm9Eb2MueG1sUEsFBgAAAAAGAAYA&#10;WQEAAIIFAAAAAA==&#10;">
                <v:fill on="f" focussize="0,0"/>
                <v:stroke weight="1.25pt" color="#000000" joinstyle="miter"/>
                <v:imagedata o:title=""/>
                <o:lock v:ext="edit" aspectratio="f"/>
                <v:textbox>
                  <w:txbxContent>
                    <w:p>
                      <w:pPr>
                        <w:jc w:val="center"/>
                      </w:pPr>
                      <w:r>
                        <w:rPr>
                          <w:rFonts w:hint="eastAsia" w:ascii="宋体" w:hAnsi="宋体" w:cs="宋体"/>
                          <w:b/>
                          <w:bCs/>
                          <w:color w:val="000000"/>
                          <w:sz w:val="18"/>
                          <w:szCs w:val="18"/>
                        </w:rPr>
                        <w:t>审查申请材料</w:t>
                      </w:r>
                    </w:p>
                  </w:txbxContent>
                </v:textbox>
              </v:rect>
            </w:pict>
          </mc:Fallback>
        </mc:AlternateContent>
      </w:r>
    </w:p>
    <w:p>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72576" behindDoc="0" locked="0" layoutInCell="1" allowOverlap="1">
                <wp:simplePos x="0" y="0"/>
                <wp:positionH relativeFrom="column">
                  <wp:posOffset>537210</wp:posOffset>
                </wp:positionH>
                <wp:positionV relativeFrom="paragraph">
                  <wp:posOffset>1455420</wp:posOffset>
                </wp:positionV>
                <wp:extent cx="19050" cy="1095375"/>
                <wp:effectExtent l="7620" t="0" r="11430" b="9525"/>
                <wp:wrapNone/>
                <wp:docPr id="13" name="直接箭头连接符 13"/>
                <wp:cNvGraphicFramePr/>
                <a:graphic xmlns:a="http://schemas.openxmlformats.org/drawingml/2006/main">
                  <a:graphicData uri="http://schemas.microsoft.com/office/word/2010/wordprocessingShape">
                    <wps:wsp>
                      <wps:cNvCnPr/>
                      <wps:spPr>
                        <a:xfrm flipH="1">
                          <a:off x="0" y="0"/>
                          <a:ext cx="19050" cy="1095375"/>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42.3pt;margin-top:114.6pt;height:86.25pt;width:1.5pt;z-index:251672576;mso-width-relative:page;mso-height-relative:page;" filled="f" stroked="t" coordsize="21600,21600" o:gfxdata="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Ugyu/ZAAAACQEAAA8AAAAAAAAAAQAgAAAAIgAAAGRycy9kb3ducmV2LnhtbFBLAQIU&#10;ABQAAAAIAIdO4kCNDgug8gEAAL0DAAAOAAAAAAAAAAEAIAAAACgBAABkcnMvZTJvRG9jLnhtbFBL&#10;BQYAAAAABgAGAFkBAACMBQAAAAA=&#10;">
                <v:fill on="f" focussize="0,0"/>
                <v:stroke weight="1.25pt" color="#000000" joinstyle="round"/>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64384" behindDoc="0" locked="0" layoutInCell="1" allowOverlap="1">
                <wp:simplePos x="0" y="0"/>
                <wp:positionH relativeFrom="column">
                  <wp:posOffset>99060</wp:posOffset>
                </wp:positionH>
                <wp:positionV relativeFrom="paragraph">
                  <wp:posOffset>960120</wp:posOffset>
                </wp:positionV>
                <wp:extent cx="1066800" cy="495300"/>
                <wp:effectExtent l="8255" t="7620" r="10795" b="11430"/>
                <wp:wrapNone/>
                <wp:docPr id="14" name="矩形 14"/>
                <wp:cNvGraphicFramePr/>
                <a:graphic xmlns:a="http://schemas.openxmlformats.org/drawingml/2006/main">
                  <a:graphicData uri="http://schemas.microsoft.com/office/word/2010/wordprocessingShape">
                    <wps:wsp>
                      <wps:cNvSpPr/>
                      <wps:spPr>
                        <a:xfrm>
                          <a:off x="0" y="0"/>
                          <a:ext cx="1066800" cy="495300"/>
                        </a:xfrm>
                        <a:prstGeom prst="rect">
                          <a:avLst/>
                        </a:prstGeom>
                        <a:noFill/>
                        <a:ln w="15875"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一次告知需补正材料</w:t>
                            </w:r>
                          </w:p>
                        </w:txbxContent>
                      </wps:txbx>
                      <wps:bodyPr upright="1"/>
                    </wps:wsp>
                  </a:graphicData>
                </a:graphic>
              </wp:anchor>
            </w:drawing>
          </mc:Choice>
          <mc:Fallback>
            <w:pict>
              <v:rect id="_x0000_s1026" o:spid="_x0000_s1026" o:spt="1" style="position:absolute;left:0pt;margin-left:7.8pt;margin-top:75.6pt;height:39pt;width:84pt;z-index:251664384;mso-width-relative:page;mso-height-relative:page;" filled="f" stroked="t" coordsize="21600,21600" o:gfxdata="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Qi3eR&#10;2AAAAAoBAAAPAAAAAAAAAAEAIAAAACIAAABkcnMvZG93bnJldi54bWxQSwECFAAUAAAACACHTuJA&#10;DHqxP+gBAADDAwAADgAAAAAAAAABACAAAAAnAQAAZHJzL2Uyb0RvYy54bWxQSwUGAAAAAAYABgBZ&#10;AQAAgQUAAAAA&#10;">
                <v:fill on="f" focussize="0,0"/>
                <v:stroke weight="1.25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一次告知需补正材料</w:t>
                      </w:r>
                    </w:p>
                  </w:txbxContent>
                </v:textbox>
              </v:rect>
            </w:pict>
          </mc:Fallback>
        </mc:AlternateContent>
      </w:r>
    </w:p>
    <w:p>
      <w:pPr>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83840" behindDoc="0" locked="0" layoutInCell="1" allowOverlap="1">
                <wp:simplePos x="0" y="0"/>
                <wp:positionH relativeFrom="column">
                  <wp:posOffset>3169920</wp:posOffset>
                </wp:positionH>
                <wp:positionV relativeFrom="paragraph">
                  <wp:posOffset>3040380</wp:posOffset>
                </wp:positionV>
                <wp:extent cx="1950720" cy="0"/>
                <wp:effectExtent l="0" t="38100" r="11430" b="38100"/>
                <wp:wrapNone/>
                <wp:docPr id="15" name="直接箭头连接符 15"/>
                <wp:cNvGraphicFramePr/>
                <a:graphic xmlns:a="http://schemas.openxmlformats.org/drawingml/2006/main">
                  <a:graphicData uri="http://schemas.microsoft.com/office/word/2010/wordprocessingShape">
                    <wps:wsp>
                      <wps:cNvCnPr>
                        <a:stCxn id="8" idx="2"/>
                      </wps:cNvCnPr>
                      <wps:spPr>
                        <a:xfrm flipH="1">
                          <a:off x="0" y="0"/>
                          <a:ext cx="1950720" cy="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49.6pt;margin-top:239.4pt;height:0pt;width:153.6pt;z-index:251683840;mso-width-relative:page;mso-height-relative:page;" filled="f" stroked="t" coordsize="21600,21600" o:gfxdata="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&#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12wAAAAsBAAAPAAAAAAAAAAEAIAAAACIAAABk&#10;cnMvZG93bnJldi54bWxQSwECFAAUAAAACACHTuJAUZprqQMCAADjAwAADgAAAAAAAAABACAAAAAq&#10;AQAAZHJzL2Uyb0RvYy54bWxQSwUGAAAAAAYABgBZAQAAnwU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92032" behindDoc="0" locked="0" layoutInCell="1" allowOverlap="1">
                <wp:simplePos x="0" y="0"/>
                <wp:positionH relativeFrom="column">
                  <wp:posOffset>3260725</wp:posOffset>
                </wp:positionH>
                <wp:positionV relativeFrom="paragraph">
                  <wp:posOffset>1630680</wp:posOffset>
                </wp:positionV>
                <wp:extent cx="1280795" cy="487680"/>
                <wp:effectExtent l="0" t="0" r="14605" b="7620"/>
                <wp:wrapNone/>
                <wp:docPr id="16" name="文本框 16"/>
                <wp:cNvGraphicFramePr/>
                <a:graphic xmlns:a="http://schemas.openxmlformats.org/drawingml/2006/main">
                  <a:graphicData uri="http://schemas.microsoft.com/office/word/2010/wordprocessingShape">
                    <wps:wsp>
                      <wps:cNvSpPr txBox="1"/>
                      <wps:spPr>
                        <a:xfrm>
                          <a:off x="0" y="0"/>
                          <a:ext cx="1280795" cy="487680"/>
                        </a:xfrm>
                        <a:prstGeom prst="rect">
                          <a:avLst/>
                        </a:prstGeom>
                        <a:solidFill>
                          <a:srgbClr val="FFFFFF"/>
                        </a:solidFill>
                        <a:ln w="9525">
                          <a:noFill/>
                        </a:ln>
                        <a:effectLst/>
                      </wps:spPr>
                      <wps:txbx>
                        <w:txbxContent>
                          <w:p>
                            <w:pPr>
                              <w:rPr>
                                <w:rFonts w:hint="eastAsia" w:ascii="宋体" w:hAnsi="宋体" w:cs="宋体"/>
                                <w:b/>
                                <w:bCs/>
                                <w:color w:val="000000"/>
                                <w:sz w:val="18"/>
                                <w:szCs w:val="18"/>
                              </w:rPr>
                            </w:pPr>
                            <w:r>
                              <w:rPr>
                                <w:rFonts w:hint="eastAsia" w:ascii="宋体" w:hAnsi="宋体" w:cs="宋体"/>
                                <w:b/>
                                <w:bCs/>
                                <w:color w:val="000000"/>
                                <w:sz w:val="18"/>
                                <w:szCs w:val="18"/>
                              </w:rPr>
                              <w:t>需对申请材料的实质内容进行核实的</w:t>
                            </w:r>
                          </w:p>
                        </w:txbxContent>
                      </wps:txbx>
                      <wps:bodyPr upright="1"/>
                    </wps:wsp>
                  </a:graphicData>
                </a:graphic>
              </wp:anchor>
            </w:drawing>
          </mc:Choice>
          <mc:Fallback>
            <w:pict>
              <v:shape id="_x0000_s1026" o:spid="_x0000_s1026" o:spt="202" type="#_x0000_t202" style="position:absolute;left:0pt;margin-left:256.75pt;margin-top:128.4pt;height:38.4pt;width:100.85pt;z-index:251692032;mso-width-relative:page;mso-height-relative:page;" fillcolor="#FFFFFF" filled="t" stroked="f" coordsize="21600,21600" o:gfxdata="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19wD9kAAAALAQAADwAAAAAAAAABACAAAAAiAAAAZHJzL2Rvd25yZXYueG1sUEsBAhQAFAAA&#10;AAgAh07iQLEHBcG1AQAAQgMAAA4AAAAAAAAAAQAgAAAAKAEAAGRycy9lMm9Eb2MueG1sUEsFBgAA&#10;AAAGAAYAWQEAAE8FAAAAAA==&#10;">
                <v:fill on="t" focussize="0,0"/>
                <v:stroke on="f"/>
                <v:imagedata o:title=""/>
                <o:lock v:ext="edit" aspectratio="f"/>
                <v:textbox>
                  <w:txbxContent>
                    <w:p>
                      <w:pPr>
                        <w:rPr>
                          <w:rFonts w:hint="eastAsia" w:ascii="宋体" w:hAnsi="宋体" w:cs="宋体"/>
                          <w:b/>
                          <w:bCs/>
                          <w:color w:val="000000"/>
                          <w:sz w:val="18"/>
                          <w:szCs w:val="18"/>
                        </w:rPr>
                      </w:pPr>
                      <w:r>
                        <w:rPr>
                          <w:rFonts w:hint="eastAsia" w:ascii="宋体" w:hAnsi="宋体" w:cs="宋体"/>
                          <w:b/>
                          <w:bCs/>
                          <w:color w:val="000000"/>
                          <w:sz w:val="18"/>
                          <w:szCs w:val="18"/>
                        </w:rPr>
                        <w:t>需对申请材料的实质内容进行核实的</w:t>
                      </w:r>
                    </w:p>
                  </w:txbxContent>
                </v:textbox>
              </v:shape>
            </w:pict>
          </mc:Fallback>
        </mc:AlternateContent>
      </w:r>
      <w:r>
        <w:rPr>
          <w:rFonts w:hint="eastAsia" w:ascii="宋体" w:hAnsi="宋体" w:cs="宋体"/>
          <w:sz w:val="18"/>
          <w:szCs w:val="18"/>
        </w:rPr>
        <mc:AlternateContent>
          <mc:Choice Requires="wps">
            <w:drawing>
              <wp:anchor distT="0" distB="0" distL="114300" distR="114300" simplePos="0" relativeHeight="251689984" behindDoc="0" locked="0" layoutInCell="1" allowOverlap="1">
                <wp:simplePos x="0" y="0"/>
                <wp:positionH relativeFrom="column">
                  <wp:posOffset>2493645</wp:posOffset>
                </wp:positionH>
                <wp:positionV relativeFrom="paragraph">
                  <wp:posOffset>3604260</wp:posOffset>
                </wp:positionV>
                <wp:extent cx="1659890" cy="0"/>
                <wp:effectExtent l="0" t="0" r="0" b="0"/>
                <wp:wrapNone/>
                <wp:docPr id="17" name="直接箭头连接符 17"/>
                <wp:cNvGraphicFramePr/>
                <a:graphic xmlns:a="http://schemas.openxmlformats.org/drawingml/2006/main">
                  <a:graphicData uri="http://schemas.microsoft.com/office/word/2010/wordprocessingShape">
                    <wps:wsp>
                      <wps:cNvCnPr>
                        <a:stCxn id="8" idx="2"/>
                      </wps:cNvCnPr>
                      <wps:spPr>
                        <a:xfrm>
                          <a:off x="0" y="0"/>
                          <a:ext cx="1659890"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6.35pt;margin-top:283.8pt;height:0pt;width:130.7pt;z-index:251689984;mso-width-relative:page;mso-height-relative:page;" filled="f" stroked="t" coordsize="21600,21600" o:gfxdata="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JXvMfZAAAACwEAAA8AAAAAAAAAAQAgAAAAIgAAAGRycy9kb3ducmV2Lnht&#10;bFBLAQIUABQAAAAIAIdO4kBBYyz2+AEAANUDAAAOAAAAAAAAAAEAIAAAACgBAABkcnMvZTJvRG9j&#10;LnhtbFBLBQYAAAAABgAGAFkBAACSBQAAAAA=&#10;">
                <v:fill on="f" focussize="0,0"/>
                <v:stroke weight="1.25pt" color="#000000" joinstyle="round"/>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88960" behindDoc="0" locked="0" layoutInCell="1" allowOverlap="1">
                <wp:simplePos x="0" y="0"/>
                <wp:positionH relativeFrom="column">
                  <wp:posOffset>2493645</wp:posOffset>
                </wp:positionH>
                <wp:positionV relativeFrom="paragraph">
                  <wp:posOffset>3238500</wp:posOffset>
                </wp:positionV>
                <wp:extent cx="635" cy="365760"/>
                <wp:effectExtent l="7620" t="0" r="10795" b="15240"/>
                <wp:wrapNone/>
                <wp:docPr id="18" name="直接箭头连接符 18"/>
                <wp:cNvGraphicFramePr/>
                <a:graphic xmlns:a="http://schemas.openxmlformats.org/drawingml/2006/main">
                  <a:graphicData uri="http://schemas.microsoft.com/office/word/2010/wordprocessingShape">
                    <wps:wsp>
                      <wps:cNvCnPr>
                        <a:stCxn id="8" idx="2"/>
                      </wps:cNvCnPr>
                      <wps:spPr>
                        <a:xfrm flipV="1">
                          <a:off x="0" y="0"/>
                          <a:ext cx="635" cy="36576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96.35pt;margin-top:255pt;height:28.8pt;width:0.05pt;z-index:251688960;mso-width-relative:page;mso-height-relative:page;" filled="f" stroked="t" coordsize="21600,21600" o:gfxdata="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2vzV2QAAAAsBAAAPAAAAAAAAAAEAIAAAACIAAABkcnMvZG93&#10;bnJldi54bWxQSwECFAAUAAAACACHTuJA/ulGM/8BAADgAwAADgAAAAAAAAABACAAAAAoAQAAZHJz&#10;L2Uyb0RvYy54bWxQSwUGAAAAAAYABgBZAQAAmQUAAAAA&#10;">
                <v:fill on="f" focussize="0,0"/>
                <v:stroke weight="1.25pt" color="#000000" joinstyle="round"/>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85888" behindDoc="0" locked="0" layoutInCell="1" allowOverlap="1">
                <wp:simplePos x="0" y="0"/>
                <wp:positionH relativeFrom="column">
                  <wp:posOffset>1981835</wp:posOffset>
                </wp:positionH>
                <wp:positionV relativeFrom="paragraph">
                  <wp:posOffset>3604260</wp:posOffset>
                </wp:positionV>
                <wp:extent cx="511810" cy="7620"/>
                <wp:effectExtent l="0" t="0" r="0" b="0"/>
                <wp:wrapNone/>
                <wp:docPr id="19" name="直接箭头连接符 19"/>
                <wp:cNvGraphicFramePr/>
                <a:graphic xmlns:a="http://schemas.openxmlformats.org/drawingml/2006/main">
                  <a:graphicData uri="http://schemas.microsoft.com/office/word/2010/wordprocessingShape">
                    <wps:wsp>
                      <wps:cNvCnPr>
                        <a:stCxn id="8" idx="2"/>
                      </wps:cNvCnPr>
                      <wps:spPr>
                        <a:xfrm flipH="1" flipV="1">
                          <a:off x="0" y="0"/>
                          <a:ext cx="511810" cy="762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156.05pt;margin-top:283.8pt;height:0.6pt;width:40.3pt;z-index:251685888;mso-width-relative:page;mso-height-relative:page;" filled="f" stroked="t" coordsize="21600,21600" o:gfxdata="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Go9KdkAAAALAQAADwAAAAAAAAABACAAAAAiAAAA&#10;ZHJzL2Rvd25yZXYueG1sUEsBAhQAFAAAAAgAh07iQCyBpE8GAgAA6wMAAA4AAAAAAAAAAQAgAAAA&#10;KAEAAGRycy9lMm9Eb2MueG1sUEsFBgAAAAAGAAYAWQEAAKAFAAAAAA==&#10;">
                <v:fill on="f" focussize="0,0"/>
                <v:stroke weight="1.25pt" color="#000000" joinstyle="round"/>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71552" behindDoc="0" locked="0" layoutInCell="1" allowOverlap="1">
                <wp:simplePos x="0" y="0"/>
                <wp:positionH relativeFrom="column">
                  <wp:posOffset>1927860</wp:posOffset>
                </wp:positionH>
                <wp:positionV relativeFrom="paragraph">
                  <wp:posOffset>2872740</wp:posOffset>
                </wp:positionV>
                <wp:extent cx="1158240" cy="365760"/>
                <wp:effectExtent l="7620" t="7620" r="15240" b="26670"/>
                <wp:wrapNone/>
                <wp:docPr id="20" name="矩形 20"/>
                <wp:cNvGraphicFramePr/>
                <a:graphic xmlns:a="http://schemas.openxmlformats.org/drawingml/2006/main">
                  <a:graphicData uri="http://schemas.microsoft.com/office/word/2010/wordprocessingShape">
                    <wps:wsp>
                      <wps:cNvSpPr/>
                      <wps:spPr>
                        <a:xfrm>
                          <a:off x="0" y="0"/>
                          <a:ext cx="1158240" cy="365760"/>
                        </a:xfrm>
                        <a:prstGeom prst="rect">
                          <a:avLst/>
                        </a:prstGeom>
                        <a:noFill/>
                        <a:ln w="15875"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决定</w:t>
                            </w:r>
                          </w:p>
                        </w:txbxContent>
                      </wps:txbx>
                      <wps:bodyPr upright="1"/>
                    </wps:wsp>
                  </a:graphicData>
                </a:graphic>
              </wp:anchor>
            </w:drawing>
          </mc:Choice>
          <mc:Fallback>
            <w:pict>
              <v:rect id="_x0000_s1026" o:spid="_x0000_s1026" o:spt="1" style="position:absolute;left:0pt;margin-left:151.8pt;margin-top:226.2pt;height:28.8pt;width:91.2pt;z-index:251671552;mso-width-relative:page;mso-height-relative:page;" filled="f" stroked="t" coordsize="21600,21600" o:gfxdata="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Bc&#10;mcjaAAAACwEAAA8AAAAAAAAAAQAgAAAAIgAAAGRycy9kb3ducmV2LnhtbFBLAQIUABQAAAAIAIdO&#10;4kBWKJ+K6AEAAMMDAAAOAAAAAAAAAAEAIAAAACkBAABkcnMvZTJvRG9jLnhtbFBLBQYAAAAABgAG&#10;AFkBAACDBQAAAAA=&#10;">
                <v:fill on="f" focussize="0,0"/>
                <v:stroke weight="1.25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决定</w:t>
                      </w:r>
                    </w:p>
                  </w:txbxContent>
                </v:textbox>
              </v:rect>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6432" behindDoc="0" locked="0" layoutInCell="1" allowOverlap="1">
                <wp:simplePos x="0" y="0"/>
                <wp:positionH relativeFrom="column">
                  <wp:posOffset>3061335</wp:posOffset>
                </wp:positionH>
                <wp:positionV relativeFrom="paragraph">
                  <wp:posOffset>238125</wp:posOffset>
                </wp:positionV>
                <wp:extent cx="739140" cy="533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739140" cy="533400"/>
                        </a:xfrm>
                        <a:prstGeom prst="rect">
                          <a:avLst/>
                        </a:prstGeom>
                        <a:noFill/>
                        <a:ln w="9525">
                          <a:noFill/>
                        </a:ln>
                        <a:effectLst/>
                      </wps:spPr>
                      <wps:txbx>
                        <w:txbxContent>
                          <w:p>
                            <w:r>
                              <w:rPr>
                                <w:rFonts w:hint="eastAsia" w:ascii="宋体" w:hAnsi="宋体" w:cs="宋体"/>
                                <w:b/>
                                <w:bCs/>
                                <w:color w:val="000000"/>
                                <w:sz w:val="18"/>
                                <w:szCs w:val="18"/>
                              </w:rPr>
                              <w:t>符合不予受理情形</w:t>
                            </w:r>
                          </w:p>
                        </w:txbxContent>
                      </wps:txbx>
                      <wps:bodyPr upright="1"/>
                    </wps:wsp>
                  </a:graphicData>
                </a:graphic>
              </wp:anchor>
            </w:drawing>
          </mc:Choice>
          <mc:Fallback>
            <w:pict>
              <v:shape id="_x0000_s1026" o:spid="_x0000_s1026" o:spt="202" type="#_x0000_t202" style="position:absolute;left:0pt;margin-left:241.05pt;margin-top:18.75pt;height:42pt;width:58.2pt;z-index:251666432;mso-width-relative:page;mso-height-relative:page;" filled="f" stroked="f" coordsize="21600,21600" o:gfxdata="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OZ4CtcAAAAKAQAADwAAAAAAAAAB&#10;ACAAAAAiAAAAZHJzL2Rvd25yZXYueG1sUEsBAhQAFAAAAAgAh07iQIwFC+6fAQAAGAMAAA4AAAAA&#10;AAAAAQAgAAAAJgEAAGRycy9lMm9Eb2MueG1sUEsFBgAAAAAGAAYAWQEAADcFAAAAAA==&#10;">
                <v:fill on="f" focussize="0,0"/>
                <v:stroke on="f"/>
                <v:imagedata o:title=""/>
                <o:lock v:ext="edit" aspectratio="f"/>
                <v:textbox>
                  <w:txbxContent>
                    <w:p>
                      <w:r>
                        <w:rPr>
                          <w:rFonts w:hint="eastAsia" w:ascii="宋体" w:hAnsi="宋体" w:cs="宋体"/>
                          <w:b/>
                          <w:bCs/>
                          <w:color w:val="000000"/>
                          <w:sz w:val="18"/>
                          <w:szCs w:val="18"/>
                        </w:rPr>
                        <w:t>符合不予受理情形</w:t>
                      </w:r>
                    </w:p>
                  </w:txbxContent>
                </v:textbox>
              </v:shape>
            </w:pict>
          </mc:Fallback>
        </mc:AlternateContent>
      </w:r>
      <w:r>
        <w:rPr>
          <w:rFonts w:hint="eastAsia" w:ascii="宋体" w:hAnsi="宋体" w:cs="宋体"/>
          <w:sz w:val="18"/>
          <w:szCs w:val="18"/>
        </w:rPr>
        <mc:AlternateContent>
          <mc:Choice Requires="wps">
            <w:drawing>
              <wp:anchor distT="0" distB="0" distL="114300" distR="114300" simplePos="0" relativeHeight="251663360" behindDoc="0" locked="0" layoutInCell="1" allowOverlap="1">
                <wp:simplePos x="0" y="0"/>
                <wp:positionH relativeFrom="column">
                  <wp:posOffset>1230630</wp:posOffset>
                </wp:positionH>
                <wp:positionV relativeFrom="paragraph">
                  <wp:posOffset>238125</wp:posOffset>
                </wp:positionV>
                <wp:extent cx="617220" cy="533400"/>
                <wp:effectExtent l="0" t="0" r="11430" b="0"/>
                <wp:wrapNone/>
                <wp:docPr id="22" name="文本框 22"/>
                <wp:cNvGraphicFramePr/>
                <a:graphic xmlns:a="http://schemas.openxmlformats.org/drawingml/2006/main">
                  <a:graphicData uri="http://schemas.microsoft.com/office/word/2010/wordprocessingShape">
                    <wps:wsp>
                      <wps:cNvSpPr txBox="1"/>
                      <wps:spPr>
                        <a:xfrm>
                          <a:off x="0" y="0"/>
                          <a:ext cx="617220" cy="533400"/>
                        </a:xfrm>
                        <a:prstGeom prst="rect">
                          <a:avLst/>
                        </a:prstGeom>
                        <a:solidFill>
                          <a:srgbClr val="FFFFFF"/>
                        </a:solidFill>
                        <a:ln w="9525">
                          <a:noFill/>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材料需</w:t>
                            </w:r>
                          </w:p>
                          <w:p>
                            <w:pPr>
                              <w:jc w:val="center"/>
                            </w:pPr>
                            <w:r>
                              <w:rPr>
                                <w:rFonts w:hint="eastAsia" w:ascii="宋体" w:hAnsi="宋体" w:cs="宋体"/>
                                <w:b/>
                                <w:bCs/>
                                <w:color w:val="000000"/>
                                <w:sz w:val="18"/>
                                <w:szCs w:val="18"/>
                              </w:rPr>
                              <w:t>要补正</w:t>
                            </w:r>
                          </w:p>
                        </w:txbxContent>
                      </wps:txbx>
                      <wps:bodyPr upright="1"/>
                    </wps:wsp>
                  </a:graphicData>
                </a:graphic>
              </wp:anchor>
            </w:drawing>
          </mc:Choice>
          <mc:Fallback>
            <w:pict>
              <v:shape id="_x0000_s1026" o:spid="_x0000_s1026" o:spt="202" type="#_x0000_t202" style="position:absolute;left:0pt;margin-left:96.9pt;margin-top:18.75pt;height:42pt;width:48.6pt;z-index:251663360;mso-width-relative:page;mso-height-relative:page;" fillcolor="#FFFFFF" filled="t" stroked="f" coordsize="21600,21600" o:gfxdata="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v&#10;pwMd1gAAAAoBAAAPAAAAAAAAAAEAIAAAACIAAABkcnMvZG93bnJldi54bWxQSwECFAAUAAAACACH&#10;TuJA0C/AkLQBAABBAwAADgAAAAAAAAABACAAAAAlAQAAZHJzL2Uyb0RvYy54bWxQSwUGAAAAAAYA&#10;BgBZAQAASwUAAAAA&#10;">
                <v:fill on="t" focussize="0,0"/>
                <v:stroke on="f"/>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材料需</w:t>
                      </w:r>
                    </w:p>
                    <w:p>
                      <w:pPr>
                        <w:jc w:val="center"/>
                      </w:pPr>
                      <w:r>
                        <w:rPr>
                          <w:rFonts w:hint="eastAsia" w:ascii="宋体" w:hAnsi="宋体" w:cs="宋体"/>
                          <w:b/>
                          <w:bCs/>
                          <w:color w:val="000000"/>
                          <w:sz w:val="18"/>
                          <w:szCs w:val="18"/>
                        </w:rPr>
                        <w:t>要补正</w:t>
                      </w:r>
                    </w:p>
                  </w:txbxContent>
                </v:textbox>
              </v:shape>
            </w:pict>
          </mc:Fallback>
        </mc:AlternateContent>
      </w: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2495550</wp:posOffset>
                </wp:positionH>
                <wp:positionV relativeFrom="paragraph">
                  <wp:posOffset>57150</wp:posOffset>
                </wp:positionV>
                <wp:extent cx="635" cy="251460"/>
                <wp:effectExtent l="37465" t="0" r="38100" b="15240"/>
                <wp:wrapNone/>
                <wp:docPr id="23" name="直接箭头连接符 23"/>
                <wp:cNvGraphicFramePr/>
                <a:graphic xmlns:a="http://schemas.openxmlformats.org/drawingml/2006/main">
                  <a:graphicData uri="http://schemas.microsoft.com/office/word/2010/wordprocessingShape">
                    <wps:wsp>
                      <wps:cNvCnPr/>
                      <wps:spPr>
                        <a:xfrm>
                          <a:off x="0" y="0"/>
                          <a:ext cx="635" cy="25146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96.5pt;margin-top:4.5pt;height:19.8pt;width:0.05pt;z-index:251660288;mso-width-relative:page;mso-height-relative:page;" filled="f" stroked="t" coordsize="21600,21600" o:gfxdata="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9oZO2AAAAAgBAAAPAAAAAAAAAAEAIAAAACIAAABkcnMvZG93bnJldi54bWxQSwECFAAU&#10;AAAACACHTuJAcY4flfEBAAC0AwAADgAAAAAAAAABACAAAAAnAQAAZHJzL2Uyb0RvYy54bWxQSwUG&#10;AAAAAAYABgBZAQAAigU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61312" behindDoc="0" locked="0" layoutInCell="1" allowOverlap="1">
                <wp:simplePos x="0" y="0"/>
                <wp:positionH relativeFrom="column">
                  <wp:posOffset>1857375</wp:posOffset>
                </wp:positionH>
                <wp:positionV relativeFrom="paragraph">
                  <wp:posOffset>337185</wp:posOffset>
                </wp:positionV>
                <wp:extent cx="1280160" cy="1049020"/>
                <wp:effectExtent l="12700" t="10160" r="21590" b="26670"/>
                <wp:wrapNone/>
                <wp:docPr id="24" name="流程图: 决策 24"/>
                <wp:cNvGraphicFramePr/>
                <a:graphic xmlns:a="http://schemas.openxmlformats.org/drawingml/2006/main">
                  <a:graphicData uri="http://schemas.microsoft.com/office/word/2010/wordprocessingShape">
                    <wps:wsp>
                      <wps:cNvSpPr/>
                      <wps:spPr>
                        <a:xfrm>
                          <a:off x="0" y="0"/>
                          <a:ext cx="1280160" cy="1049020"/>
                        </a:xfrm>
                        <a:prstGeom prst="flowChartDecision">
                          <a:avLst/>
                        </a:prstGeom>
                        <a:noFill/>
                        <a:ln w="15875" cap="flat" cmpd="sng">
                          <a:solidFill>
                            <a:srgbClr val="000000"/>
                          </a:solidFill>
                          <a:prstDash val="solid"/>
                          <a:miter/>
                          <a:headEnd type="none" w="med" len="med"/>
                          <a:tailEnd type="none" w="med" len="med"/>
                        </a:ln>
                        <a:effectLst/>
                      </wps:spPr>
                      <wps:txbx>
                        <w:txbxContent>
                          <w:p>
                            <w:pPr>
                              <w:rPr>
                                <w:rFonts w:hint="eastAsia" w:ascii="宋体" w:hAnsi="宋体" w:cs="宋体"/>
                                <w:b/>
                                <w:bCs/>
                                <w:color w:val="000000"/>
                                <w:sz w:val="18"/>
                                <w:szCs w:val="18"/>
                              </w:rPr>
                            </w:pPr>
                            <w:r>
                              <w:rPr>
                                <w:rFonts w:hint="eastAsia" w:ascii="宋体" w:hAnsi="宋体" w:cs="宋体"/>
                                <w:b/>
                                <w:bCs/>
                                <w:color w:val="000000"/>
                                <w:sz w:val="18"/>
                                <w:szCs w:val="18"/>
                              </w:rPr>
                              <w:t>申请材料审查结果</w:t>
                            </w:r>
                          </w:p>
                        </w:txbxContent>
                      </wps:txbx>
                      <wps:bodyPr upright="1"/>
                    </wps:wsp>
                  </a:graphicData>
                </a:graphic>
              </wp:anchor>
            </w:drawing>
          </mc:Choice>
          <mc:Fallback>
            <w:pict>
              <v:shape id="_x0000_s1026" o:spid="_x0000_s1026" o:spt="110" type="#_x0000_t110" style="position:absolute;left:0pt;margin-left:146.25pt;margin-top:26.55pt;height:82.6pt;width:100.8pt;z-index:251661312;mso-width-relative:page;mso-height-relative:page;" filled="f" stroked="t" coordsize="21600,21600" o:gfxdata="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sBro9UAAAAKAQAADwAAAAAAAAABACAAAAAiAAAAZHJzL2Rv&#10;d25yZXYueG1sUEsBAhQAFAAAAAgAh07iQJVddZcEAgAA3AMAAA4AAAAAAAAAAQAgAAAAJAEAAGRy&#10;cy9lMm9Eb2MueG1sUEsFBgAAAAAGAAYAWQEAAJoFAAAAAA==&#10;">
                <v:fill on="f" focussize="0,0"/>
                <v:stroke weight="1.25pt" color="#000000" joinstyle="miter"/>
                <v:imagedata o:title=""/>
                <o:lock v:ext="edit" aspectratio="f"/>
                <v:textbox>
                  <w:txbxContent>
                    <w:p>
                      <w:pPr>
                        <w:rPr>
                          <w:rFonts w:hint="eastAsia" w:ascii="宋体" w:hAnsi="宋体" w:cs="宋体"/>
                          <w:b/>
                          <w:bCs/>
                          <w:color w:val="000000"/>
                          <w:sz w:val="18"/>
                          <w:szCs w:val="18"/>
                        </w:rPr>
                      </w:pPr>
                      <w:r>
                        <w:rPr>
                          <w:rFonts w:hint="eastAsia" w:ascii="宋体" w:hAnsi="宋体" w:cs="宋体"/>
                          <w:b/>
                          <w:bCs/>
                          <w:color w:val="000000"/>
                          <w:sz w:val="18"/>
                          <w:szCs w:val="18"/>
                        </w:rPr>
                        <w:t>申请材料审查结果</w:t>
                      </w:r>
                    </w:p>
                  </w:txbxContent>
                </v:textbox>
              </v:shape>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94080" behindDoc="0" locked="0" layoutInCell="1" allowOverlap="1">
                <wp:simplePos x="0" y="0"/>
                <wp:positionH relativeFrom="column">
                  <wp:posOffset>3856355</wp:posOffset>
                </wp:positionH>
                <wp:positionV relativeFrom="paragraph">
                  <wp:posOffset>278765</wp:posOffset>
                </wp:positionV>
                <wp:extent cx="1152525" cy="454025"/>
                <wp:effectExtent l="12700" t="12700" r="15875" b="28575"/>
                <wp:wrapNone/>
                <wp:docPr id="25" name="流程图: 终止 25"/>
                <wp:cNvGraphicFramePr/>
                <a:graphic xmlns:a="http://schemas.openxmlformats.org/drawingml/2006/main">
                  <a:graphicData uri="http://schemas.microsoft.com/office/word/2010/wordprocessingShape">
                    <wps:wsp>
                      <wps:cNvSpPr/>
                      <wps:spPr>
                        <a:xfrm>
                          <a:off x="0" y="0"/>
                          <a:ext cx="1152525" cy="454025"/>
                        </a:xfrm>
                        <a:prstGeom prst="flowChartTerminator">
                          <a:avLst/>
                        </a:prstGeom>
                        <a:noFill/>
                        <a:ln w="25400" cap="flat" cmpd="sng">
                          <a:solidFill>
                            <a:srgbClr val="000000"/>
                          </a:solidFill>
                          <a:prstDash val="solid"/>
                          <a:miter/>
                          <a:headEnd type="none" w="med" len="med"/>
                          <a:tailEnd type="none" w="med" len="med"/>
                        </a:ln>
                        <a:effectLst/>
                      </wps:spPr>
                      <wps:txbx>
                        <w:txbxContent>
                          <w:p>
                            <w:pPr>
                              <w:jc w:val="center"/>
                              <w:rPr>
                                <w:rFonts w:hint="eastAsia"/>
                                <w:color w:val="000000"/>
                              </w:rPr>
                            </w:pPr>
                            <w:r>
                              <w:rPr>
                                <w:rFonts w:hint="eastAsia" w:ascii="宋体" w:hAnsi="宋体" w:cs="宋体"/>
                                <w:b/>
                                <w:bCs/>
                                <w:color w:val="000000"/>
                                <w:sz w:val="18"/>
                                <w:szCs w:val="18"/>
                              </w:rPr>
                              <w:t>不予受理</w:t>
                            </w:r>
                          </w:p>
                          <w:p>
                            <w:pPr>
                              <w:jc w:val="center"/>
                              <w:rPr>
                                <w:rFonts w:hint="eastAsia" w:ascii="宋体" w:hAnsi="宋体" w:cs="宋体"/>
                                <w:b/>
                                <w:bCs/>
                                <w:color w:val="000000"/>
                                <w:sz w:val="18"/>
                                <w:szCs w:val="18"/>
                              </w:rPr>
                            </w:pPr>
                          </w:p>
                        </w:txbxContent>
                      </wps:txbx>
                      <wps:bodyPr anchor="ctr" upright="1"/>
                    </wps:wsp>
                  </a:graphicData>
                </a:graphic>
              </wp:anchor>
            </w:drawing>
          </mc:Choice>
          <mc:Fallback>
            <w:pict>
              <v:shape id="_x0000_s1026" o:spid="_x0000_s1026" o:spt="116" type="#_x0000_t116" style="position:absolute;left:0pt;margin-left:303.65pt;margin-top:21.95pt;height:35.75pt;width:90.75pt;z-index:251694080;v-text-anchor:middle;mso-width-relative:page;mso-height-relative:page;" filled="f" stroked="t" coordsize="21600,21600" o:gfxdata="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gzLX2QAAAAoBAAAPAAAAAAAAAAEAIAAA&#10;ACIAAABkcnMvZG93bnJldi54bWxQSwECFAAUAAAACACHTuJA3mCP2QsCAADqAwAADgAAAAAAAAAB&#10;ACAAAAAoAQAAZHJzL2Uyb0RvYy54bWxQSwUGAAAAAAYABgBZAQAApQUAAAAA&#10;">
                <v:fill on="f" focussize="0,0"/>
                <v:stroke weight="2pt" color="#000000" joinstyle="miter"/>
                <v:imagedata o:title=""/>
                <o:lock v:ext="edit" aspectratio="f"/>
                <v:textbox>
                  <w:txbxContent>
                    <w:p>
                      <w:pPr>
                        <w:jc w:val="center"/>
                        <w:rPr>
                          <w:rFonts w:hint="eastAsia"/>
                          <w:color w:val="000000"/>
                        </w:rPr>
                      </w:pPr>
                      <w:r>
                        <w:rPr>
                          <w:rFonts w:hint="eastAsia" w:ascii="宋体" w:hAnsi="宋体" w:cs="宋体"/>
                          <w:b/>
                          <w:bCs/>
                          <w:color w:val="000000"/>
                          <w:sz w:val="18"/>
                          <w:szCs w:val="18"/>
                        </w:rPr>
                        <w:t>不予受理</w:t>
                      </w:r>
                    </w:p>
                    <w:p>
                      <w:pPr>
                        <w:jc w:val="center"/>
                        <w:rPr>
                          <w:rFonts w:hint="eastAsia" w:ascii="宋体" w:hAnsi="宋体" w:cs="宋体"/>
                          <w:b/>
                          <w:bCs/>
                          <w:color w:val="000000"/>
                          <w:sz w:val="18"/>
                          <w:szCs w:val="18"/>
                        </w:rPr>
                      </w:pPr>
                    </w:p>
                  </w:txbxContent>
                </v:textbox>
              </v:shape>
            </w:pict>
          </mc:Fallback>
        </mc:AlternateContent>
      </w:r>
    </w:p>
    <w:p>
      <w:pPr>
        <w:tabs>
          <w:tab w:val="left" w:pos="7318"/>
        </w:tabs>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2336" behindDoc="0" locked="0" layoutInCell="1" allowOverlap="1">
                <wp:simplePos x="0" y="0"/>
                <wp:positionH relativeFrom="column">
                  <wp:posOffset>1219200</wp:posOffset>
                </wp:positionH>
                <wp:positionV relativeFrom="paragraph">
                  <wp:posOffset>123190</wp:posOffset>
                </wp:positionV>
                <wp:extent cx="617220" cy="0"/>
                <wp:effectExtent l="0" t="38100" r="11430" b="38100"/>
                <wp:wrapNone/>
                <wp:docPr id="26" name="直接箭头连接符 26"/>
                <wp:cNvGraphicFramePr/>
                <a:graphic xmlns:a="http://schemas.openxmlformats.org/drawingml/2006/main">
                  <a:graphicData uri="http://schemas.microsoft.com/office/word/2010/wordprocessingShape">
                    <wps:wsp>
                      <wps:cNvCnPr/>
                      <wps:spPr>
                        <a:xfrm flipH="1">
                          <a:off x="0" y="0"/>
                          <a:ext cx="617220" cy="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96pt;margin-top:9.7pt;height:0pt;width:48.6pt;z-index:251662336;mso-width-relative:page;mso-height-relative:page;" filled="f" stroked="t" coordsize="21600,21600" o:gfxdata="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jfGrYAAAACQEAAA8AAAAAAAAAAQAgAAAAIgAAAGRycy9kb3ducmV2LnhtbFBL&#10;AQIUABQAAAAIAIdO4kB1LhkW9gEAALwDAAAOAAAAAAAAAAEAIAAAACcBAABkcnMvZTJvRG9jLnht&#10;bFBLBQYAAAAABgAGAFkBAACPBQ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65408" behindDoc="0" locked="0" layoutInCell="1" allowOverlap="1">
                <wp:simplePos x="0" y="0"/>
                <wp:positionH relativeFrom="column">
                  <wp:posOffset>3179445</wp:posOffset>
                </wp:positionH>
                <wp:positionV relativeFrom="paragraph">
                  <wp:posOffset>132715</wp:posOffset>
                </wp:positionV>
                <wp:extent cx="647700" cy="0"/>
                <wp:effectExtent l="0" t="38100" r="0" b="38100"/>
                <wp:wrapNone/>
                <wp:docPr id="27" name="直接箭头连接符 27"/>
                <wp:cNvGraphicFramePr/>
                <a:graphic xmlns:a="http://schemas.openxmlformats.org/drawingml/2006/main">
                  <a:graphicData uri="http://schemas.microsoft.com/office/word/2010/wordprocessingShape">
                    <wps:wsp>
                      <wps:cNvCnPr/>
                      <wps:spPr>
                        <a:xfrm>
                          <a:off x="0" y="0"/>
                          <a:ext cx="647700" cy="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50.35pt;margin-top:10.45pt;height:0pt;width:51pt;z-index:251665408;mso-width-relative:page;mso-height-relative:page;" filled="f" stroked="t" coordsize="21600,21600" o:gfxdata="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DIQ4tcAAAAJAQAADwAAAAAAAAABACAAAAAiAAAAZHJzL2Rvd25yZXYueG1sUEsBAhQAFAAA&#10;AAgAh07iQNJvCKnwAQAAsgMAAA4AAAAAAAAAAQAgAAAAJgEAAGRycy9lMm9Eb2MueG1sUEsFBgAA&#10;AAAGAAYAWQEAAIgFAAAAAA==&#10;">
                <v:fill on="f" focussize="0,0"/>
                <v:stroke weight="1.25pt" color="#000000" joinstyle="round" endarrow="block"/>
                <v:imagedata o:title=""/>
                <o:lock v:ext="edit" aspectratio="f"/>
              </v:shape>
            </w:pict>
          </mc:Fallback>
        </mc:AlternateContent>
      </w:r>
      <w:r>
        <w:rPr>
          <w:rFonts w:hint="eastAsia" w:ascii="宋体" w:hAnsi="宋体" w:cs="宋体"/>
          <w:sz w:val="18"/>
          <w:szCs w:val="18"/>
        </w:rPr>
        <w:tab/>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351790</wp:posOffset>
                </wp:positionV>
                <wp:extent cx="5080" cy="553720"/>
                <wp:effectExtent l="33655" t="0" r="37465" b="17780"/>
                <wp:wrapNone/>
                <wp:docPr id="28" name="直接箭头连接符 28"/>
                <wp:cNvGraphicFramePr/>
                <a:graphic xmlns:a="http://schemas.openxmlformats.org/drawingml/2006/main">
                  <a:graphicData uri="http://schemas.microsoft.com/office/word/2010/wordprocessingShape">
                    <wps:wsp>
                      <wps:cNvCnPr/>
                      <wps:spPr>
                        <a:xfrm>
                          <a:off x="0" y="0"/>
                          <a:ext cx="5080" cy="55372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97.15pt;margin-top:27.7pt;height:43.6pt;width:0.4pt;z-index:251667456;mso-width-relative:page;mso-height-relative:page;" filled="f" stroked="t" coordsize="21600,21600" o:gfxdata="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Y65KtsAAAAKAQAADwAAAAAAAAABACAAAAAiAAAAZHJzL2Rvd25yZXYueG1sUEsB&#10;AhQAFAAAAAgAh07iQHcouZ7yAQAAtQMAAA4AAAAAAAAAAQAgAAAAKgEAAGRycy9lMm9Eb2MueG1s&#10;UEsFBgAAAAAGAAYAWQEAAI4FA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74624" behindDoc="0" locked="0" layoutInCell="1" allowOverlap="1">
                <wp:simplePos x="0" y="0"/>
                <wp:positionH relativeFrom="column">
                  <wp:posOffset>798195</wp:posOffset>
                </wp:positionH>
                <wp:positionV relativeFrom="paragraph">
                  <wp:posOffset>318135</wp:posOffset>
                </wp:positionV>
                <wp:extent cx="868680" cy="1849755"/>
                <wp:effectExtent l="0" t="0" r="7620" b="17145"/>
                <wp:wrapNone/>
                <wp:docPr id="29" name="文本框 29"/>
                <wp:cNvGraphicFramePr/>
                <a:graphic xmlns:a="http://schemas.openxmlformats.org/drawingml/2006/main">
                  <a:graphicData uri="http://schemas.microsoft.com/office/word/2010/wordprocessingShape">
                    <wps:wsp>
                      <wps:cNvSpPr txBox="1"/>
                      <wps:spPr>
                        <a:xfrm>
                          <a:off x="0" y="0"/>
                          <a:ext cx="868680" cy="1849755"/>
                        </a:xfrm>
                        <a:prstGeom prst="rect">
                          <a:avLst/>
                        </a:prstGeom>
                        <a:solidFill>
                          <a:srgbClr val="FFFFFF"/>
                        </a:solidFill>
                        <a:ln w="9525">
                          <a:noFill/>
                        </a:ln>
                        <a:effectLst/>
                      </wps:spPr>
                      <wps:txbx>
                        <w:txbxContent>
                          <w:p>
                            <w:r>
                              <w:rPr>
                                <w:rFonts w:hint="eastAsia" w:ascii="宋体" w:hAnsi="宋体" w:cs="宋体"/>
                                <w:b/>
                                <w:bCs/>
                                <w:color w:val="000000"/>
                                <w:sz w:val="18"/>
                                <w:szCs w:val="18"/>
                              </w:rPr>
                              <w:t>补正后材料符合要求</w:t>
                            </w:r>
                          </w:p>
                        </w:txbxContent>
                      </wps:txbx>
                      <wps:bodyPr upright="1">
                        <a:spAutoFit/>
                      </wps:bodyPr>
                    </wps:wsp>
                  </a:graphicData>
                </a:graphic>
              </wp:anchor>
            </w:drawing>
          </mc:Choice>
          <mc:Fallback>
            <w:pict>
              <v:shape id="_x0000_s1026" o:spid="_x0000_s1026" o:spt="202" type="#_x0000_t202" style="position:absolute;left:0pt;margin-left:62.85pt;margin-top:25.05pt;height:145.65pt;width:68.4pt;z-index:251674624;mso-width-relative:page;mso-height-relative:page;" fillcolor="#FFFFFF" filled="t" stroked="f" coordsize="21600,21600" o:gfxdata="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VQM13XAAAACgEAAA8AAAAAAAAAAQAgAAAAIgAAAGRycy9kb3ducmV2LnhtbFBL&#10;AQIUABQAAAAIAIdO4kB0rZv1vgEAAFwDAAAOAAAAAAAAAAEAIAAAACYBAABkcnMvZTJvRG9jLnht&#10;bFBLBQYAAAAABgAGAFkBAABWBQAAAAA=&#10;">
                <v:fill on="t" focussize="0,0"/>
                <v:stroke on="f"/>
                <v:imagedata o:title=""/>
                <o:lock v:ext="edit" aspectratio="f"/>
                <v:textbox style="mso-fit-shape-to-text:t;">
                  <w:txbxContent>
                    <w:p>
                      <w:r>
                        <w:rPr>
                          <w:rFonts w:hint="eastAsia" w:ascii="宋体" w:hAnsi="宋体" w:cs="宋体"/>
                          <w:b/>
                          <w:bCs/>
                          <w:color w:val="000000"/>
                          <w:sz w:val="18"/>
                          <w:szCs w:val="18"/>
                        </w:rPr>
                        <w:t>补正后材料符合要求</w:t>
                      </w:r>
                    </w:p>
                  </w:txbxContent>
                </v:textbox>
              </v:shape>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8480" behindDoc="0" locked="0" layoutInCell="1" allowOverlap="1">
                <wp:simplePos x="0" y="0"/>
                <wp:positionH relativeFrom="column">
                  <wp:posOffset>1631315</wp:posOffset>
                </wp:positionH>
                <wp:positionV relativeFrom="paragraph">
                  <wp:posOffset>158750</wp:posOffset>
                </wp:positionV>
                <wp:extent cx="1807210" cy="286385"/>
                <wp:effectExtent l="0" t="0" r="2540" b="18415"/>
                <wp:wrapNone/>
                <wp:docPr id="30" name="文本框 30"/>
                <wp:cNvGraphicFramePr/>
                <a:graphic xmlns:a="http://schemas.openxmlformats.org/drawingml/2006/main">
                  <a:graphicData uri="http://schemas.microsoft.com/office/word/2010/wordprocessingShape">
                    <wps:wsp>
                      <wps:cNvSpPr txBox="1"/>
                      <wps:spPr>
                        <a:xfrm>
                          <a:off x="0" y="0"/>
                          <a:ext cx="1807210" cy="286385"/>
                        </a:xfrm>
                        <a:prstGeom prst="rect">
                          <a:avLst/>
                        </a:prstGeom>
                        <a:solidFill>
                          <a:srgbClr val="FFFFFF"/>
                        </a:solidFill>
                        <a:ln w="9525">
                          <a:noFill/>
                        </a:ln>
                        <a:effectLst/>
                      </wps:spPr>
                      <wps:txbx>
                        <w:txbxContent>
                          <w:p>
                            <w:pPr>
                              <w:rPr>
                                <w:rFonts w:hint="eastAsia" w:ascii="宋体" w:hAnsi="宋体" w:cs="宋体"/>
                                <w:b/>
                                <w:bCs/>
                                <w:color w:val="000000"/>
                                <w:sz w:val="18"/>
                                <w:szCs w:val="18"/>
                              </w:rPr>
                            </w:pPr>
                            <w:r>
                              <w:rPr>
                                <w:rFonts w:hint="eastAsia" w:ascii="宋体" w:hAnsi="宋体" w:cs="宋体"/>
                                <w:b/>
                                <w:bCs/>
                                <w:color w:val="000000"/>
                                <w:sz w:val="18"/>
                                <w:szCs w:val="18"/>
                              </w:rPr>
                              <w:t>材料齐全、符合法定形式</w:t>
                            </w:r>
                          </w:p>
                        </w:txbxContent>
                      </wps:txbx>
                      <wps:bodyPr upright="1"/>
                    </wps:wsp>
                  </a:graphicData>
                </a:graphic>
              </wp:anchor>
            </w:drawing>
          </mc:Choice>
          <mc:Fallback>
            <w:pict>
              <v:shape id="_x0000_s1026" o:spid="_x0000_s1026" o:spt="202" type="#_x0000_t202" style="position:absolute;left:0pt;margin-left:128.45pt;margin-top:12.5pt;height:22.55pt;width:142.3pt;z-index:251668480;mso-width-relative:page;mso-height-relative:page;" fillcolor="#FFFFFF" filled="t" stroked="f" coordsize="21600,21600" o:gfxdata="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0xv&#10;49cAAAAJAQAADwAAAAAAAAABACAAAAAiAAAAZHJzL2Rvd25yZXYueG1sUEsBAhQAFAAAAAgAh07i&#10;QL9MusOxAQAAQgMAAA4AAAAAAAAAAQAgAAAAJgEAAGRycy9lMm9Eb2MueG1sUEsFBgAAAAAGAAYA&#10;WQEAAEkFAAAAAA==&#10;">
                <v:fill on="t" focussize="0,0"/>
                <v:stroke on="f"/>
                <v:imagedata o:title=""/>
                <o:lock v:ext="edit" aspectratio="f"/>
                <v:textbox>
                  <w:txbxContent>
                    <w:p>
                      <w:pPr>
                        <w:rPr>
                          <w:rFonts w:hint="eastAsia" w:ascii="宋体" w:hAnsi="宋体" w:cs="宋体"/>
                          <w:b/>
                          <w:bCs/>
                          <w:color w:val="000000"/>
                          <w:sz w:val="18"/>
                          <w:szCs w:val="18"/>
                        </w:rPr>
                      </w:pPr>
                      <w:r>
                        <w:rPr>
                          <w:rFonts w:hint="eastAsia" w:ascii="宋体" w:hAnsi="宋体" w:cs="宋体"/>
                          <w:b/>
                          <w:bCs/>
                          <w:color w:val="000000"/>
                          <w:sz w:val="18"/>
                          <w:szCs w:val="18"/>
                        </w:rPr>
                        <w:t>材料齐全、符合法定形式</w:t>
                      </w:r>
                    </w:p>
                  </w:txbxContent>
                </v:textbox>
              </v:shape>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9504" behindDoc="0" locked="0" layoutInCell="1" allowOverlap="1">
                <wp:simplePos x="0" y="0"/>
                <wp:positionH relativeFrom="column">
                  <wp:posOffset>2075180</wp:posOffset>
                </wp:positionH>
                <wp:positionV relativeFrom="paragraph">
                  <wp:posOffset>256540</wp:posOffset>
                </wp:positionV>
                <wp:extent cx="941705" cy="316230"/>
                <wp:effectExtent l="8255" t="8255" r="21590" b="18415"/>
                <wp:wrapNone/>
                <wp:docPr id="31" name="矩形 31"/>
                <wp:cNvGraphicFramePr/>
                <a:graphic xmlns:a="http://schemas.openxmlformats.org/drawingml/2006/main">
                  <a:graphicData uri="http://schemas.microsoft.com/office/word/2010/wordprocessingShape">
                    <wps:wsp>
                      <wps:cNvSpPr/>
                      <wps:spPr>
                        <a:xfrm>
                          <a:off x="0" y="0"/>
                          <a:ext cx="941705" cy="316230"/>
                        </a:xfrm>
                        <a:prstGeom prst="rect">
                          <a:avLst/>
                        </a:prstGeom>
                        <a:noFill/>
                        <a:ln w="15875"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受理</w:t>
                            </w:r>
                          </w:p>
                        </w:txbxContent>
                      </wps:txbx>
                      <wps:bodyPr upright="1"/>
                    </wps:wsp>
                  </a:graphicData>
                </a:graphic>
              </wp:anchor>
            </w:drawing>
          </mc:Choice>
          <mc:Fallback>
            <w:pict>
              <v:rect id="_x0000_s1026" o:spid="_x0000_s1026" o:spt="1" style="position:absolute;left:0pt;margin-left:163.4pt;margin-top:20.2pt;height:24.9pt;width:74.15pt;z-index:251669504;mso-width-relative:page;mso-height-relative:page;" filled="f" stroked="t" coordsize="21600,21600" o:gfxdata="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TK3&#10;/NkAAAAJAQAADwAAAAAAAAABACAAAAAiAAAAZHJzL2Rvd25yZXYueG1sUEsBAhQAFAAAAAgAh07i&#10;QK6xlLLoAQAAwgMAAA4AAAAAAAAAAQAgAAAAKAEAAGRycy9lMm9Eb2MueG1sUEsFBgAAAAAGAAYA&#10;WQEAAIIFAAAAAA==&#10;">
                <v:fill on="f" focussize="0,0"/>
                <v:stroke weight="1.25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受理</w:t>
                      </w:r>
                    </w:p>
                  </w:txbxContent>
                </v:textbox>
              </v:rect>
            </w:pict>
          </mc:Fallback>
        </mc:AlternateContent>
      </w:r>
      <w:r>
        <w:rPr>
          <w:rFonts w:hint="eastAsia" w:ascii="宋体" w:hAnsi="宋体" w:cs="宋体"/>
          <w:sz w:val="18"/>
          <w:szCs w:val="18"/>
        </w:rPr>
        <mc:AlternateContent>
          <mc:Choice Requires="wps">
            <w:drawing>
              <wp:anchor distT="0" distB="0" distL="114300" distR="114300" simplePos="0" relativeHeight="251682816" behindDoc="0" locked="0" layoutInCell="1" allowOverlap="1">
                <wp:simplePos x="0" y="0"/>
                <wp:positionH relativeFrom="column">
                  <wp:posOffset>4578985</wp:posOffset>
                </wp:positionH>
                <wp:positionV relativeFrom="paragraph">
                  <wp:posOffset>161290</wp:posOffset>
                </wp:positionV>
                <wp:extent cx="806450" cy="365760"/>
                <wp:effectExtent l="7620" t="7620" r="24130" b="26670"/>
                <wp:wrapNone/>
                <wp:docPr id="3" name="矩形 3"/>
                <wp:cNvGraphicFramePr/>
                <a:graphic xmlns:a="http://schemas.openxmlformats.org/drawingml/2006/main">
                  <a:graphicData uri="http://schemas.microsoft.com/office/word/2010/wordprocessingShape">
                    <wps:wsp>
                      <wps:cNvSpPr/>
                      <wps:spPr>
                        <a:xfrm>
                          <a:off x="0" y="0"/>
                          <a:ext cx="806450" cy="365760"/>
                        </a:xfrm>
                        <a:prstGeom prst="rect">
                          <a:avLst/>
                        </a:prstGeom>
                        <a:noFill/>
                        <a:ln w="15875"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材料核实</w:t>
                            </w:r>
                          </w:p>
                        </w:txbxContent>
                      </wps:txbx>
                      <wps:bodyPr upright="1"/>
                    </wps:wsp>
                  </a:graphicData>
                </a:graphic>
              </wp:anchor>
            </w:drawing>
          </mc:Choice>
          <mc:Fallback>
            <w:pict>
              <v:rect id="_x0000_s1026" o:spid="_x0000_s1026" o:spt="1" style="position:absolute;left:0pt;margin-left:360.55pt;margin-top:12.7pt;height:28.8pt;width:63.5pt;z-index:251682816;mso-width-relative:page;mso-height-relative:page;" filled="f" stroked="t" coordsize="21600,21600" o:gfxdata="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6gvqnY&#10;AAAACQEAAA8AAAAAAAAAAQAgAAAAIgAAAGRycy9kb3ducmV2LnhtbFBLAQIUABQAAAAIAIdO4kAt&#10;kcVX5wEAAMADAAAOAAAAAAAAAAEAIAAAACcBAABkcnMvZTJvRG9jLnhtbFBLBQYAAAAABgAGAFkB&#10;AACABQAAAAA=&#10;">
                <v:fill on="f" focussize="0,0"/>
                <v:stroke weight="1.25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材料核实</w:t>
                      </w:r>
                    </w:p>
                  </w:txbxContent>
                </v:textbox>
              </v:rect>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70528" behindDoc="0" locked="0" layoutInCell="1" allowOverlap="1">
                <wp:simplePos x="0" y="0"/>
                <wp:positionH relativeFrom="column">
                  <wp:posOffset>2508885</wp:posOffset>
                </wp:positionH>
                <wp:positionV relativeFrom="paragraph">
                  <wp:posOffset>257810</wp:posOffset>
                </wp:positionV>
                <wp:extent cx="3810" cy="245110"/>
                <wp:effectExtent l="35560" t="0" r="36830" b="2540"/>
                <wp:wrapNone/>
                <wp:docPr id="2" name="直接箭头连接符 2"/>
                <wp:cNvGraphicFramePr/>
                <a:graphic xmlns:a="http://schemas.openxmlformats.org/drawingml/2006/main">
                  <a:graphicData uri="http://schemas.microsoft.com/office/word/2010/wordprocessingShape">
                    <wps:wsp>
                      <wps:cNvCnPr/>
                      <wps:spPr>
                        <a:xfrm>
                          <a:off x="0" y="0"/>
                          <a:ext cx="3810" cy="24511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97.55pt;margin-top:20.3pt;height:19.3pt;width:0.3pt;z-index:251670528;mso-width-relative:page;mso-height-relative:page;" filled="f" stroked="t" coordsize="21600,21600" o:gfxdata="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LUkqdoAAAAJAQAADwAAAAAAAAABACAAAAAiAAAAZHJzL2Rvd25yZXYueG1sUEsBAhQAFAAA&#10;AAgAh07iQOPt7njtAQAAswMAAA4AAAAAAAAAAQAgAAAAKQEAAGRycy9lMm9Eb2MueG1sUEsFBgAA&#10;AAAGAAYAWQEAAIgFA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93056" behindDoc="0" locked="0" layoutInCell="1" allowOverlap="1">
                <wp:simplePos x="0" y="0"/>
                <wp:positionH relativeFrom="column">
                  <wp:posOffset>5120640</wp:posOffset>
                </wp:positionH>
                <wp:positionV relativeFrom="paragraph">
                  <wp:posOffset>163830</wp:posOffset>
                </wp:positionV>
                <wp:extent cx="7620" cy="544830"/>
                <wp:effectExtent l="7620" t="0" r="22860" b="7620"/>
                <wp:wrapNone/>
                <wp:docPr id="6" name="直接箭头连接符 6"/>
                <wp:cNvGraphicFramePr/>
                <a:graphic xmlns:a="http://schemas.openxmlformats.org/drawingml/2006/main">
                  <a:graphicData uri="http://schemas.microsoft.com/office/word/2010/wordprocessingShape">
                    <wps:wsp>
                      <wps:cNvCnPr>
                        <a:stCxn id="8" idx="2"/>
                      </wps:cNvCnPr>
                      <wps:spPr>
                        <a:xfrm flipV="1">
                          <a:off x="0" y="0"/>
                          <a:ext cx="7620" cy="54483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403.2pt;margin-top:12.9pt;height:42.9pt;width:0.6pt;z-index:251693056;mso-width-relative:page;mso-height-relative:page;" filled="f" stroked="t" coordsize="21600,21600" o:gfxdata="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6hsa2QAAAAoBAAAPAAAAAAAAAAEAIAAAACIAAABkcnMv&#10;ZG93bnJldi54bWxQSwECFAAUAAAACACHTuJAIuiezQICAADfAwAADgAAAAAAAAABACAAAAAoAQAA&#10;ZHJzL2Uyb0RvYy54bWxQSwUGAAAAAAYABgBZAQAAnAUAAAAA&#10;">
                <v:fill on="f" focussize="0,0"/>
                <v:stroke weight="1.25pt" color="#000000" joinstyle="round"/>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81792" behindDoc="0" locked="0" layoutInCell="1" allowOverlap="1">
                <wp:simplePos x="0" y="0"/>
                <wp:positionH relativeFrom="column">
                  <wp:posOffset>3007360</wp:posOffset>
                </wp:positionH>
                <wp:positionV relativeFrom="paragraph">
                  <wp:posOffset>34290</wp:posOffset>
                </wp:positionV>
                <wp:extent cx="1581150" cy="7620"/>
                <wp:effectExtent l="0" t="31115" r="0" b="37465"/>
                <wp:wrapNone/>
                <wp:docPr id="5" name="直接箭头连接符 5"/>
                <wp:cNvGraphicFramePr/>
                <a:graphic xmlns:a="http://schemas.openxmlformats.org/drawingml/2006/main">
                  <a:graphicData uri="http://schemas.microsoft.com/office/word/2010/wordprocessingShape">
                    <wps:wsp>
                      <wps:cNvCnPr>
                        <a:stCxn id="8" idx="2"/>
                      </wps:cNvCnPr>
                      <wps:spPr>
                        <a:xfrm>
                          <a:off x="0" y="0"/>
                          <a:ext cx="1581150" cy="762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6.8pt;margin-top:2.7pt;height:0.6pt;width:124.5pt;z-index:251681792;mso-width-relative:page;mso-height-relative:page;" filled="f" stroked="t" coordsize="21600,21600" o:gfxdata="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sgs7XAAAABwEAAA8AAAAAAAAAAQAgAAAAIgAAAGRycy9kb3ducmV2&#10;LnhtbFBLAQIUABQAAAAIAIdO4kBDJK+X/QEAANoDAAAOAAAAAAAAAAEAIAAAACYBAABkcnMvZTJv&#10;RG9jLnhtbFBLBQYAAAAABgAGAFkBAACVBQ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73600" behindDoc="0" locked="0" layoutInCell="1" allowOverlap="1">
                <wp:simplePos x="0" y="0"/>
                <wp:positionH relativeFrom="column">
                  <wp:posOffset>527685</wp:posOffset>
                </wp:positionH>
                <wp:positionV relativeFrom="paragraph">
                  <wp:posOffset>22860</wp:posOffset>
                </wp:positionV>
                <wp:extent cx="1491615" cy="7620"/>
                <wp:effectExtent l="0" t="37465" r="13335" b="31115"/>
                <wp:wrapNone/>
                <wp:docPr id="4" name="直接箭头连接符 4"/>
                <wp:cNvGraphicFramePr/>
                <a:graphic xmlns:a="http://schemas.openxmlformats.org/drawingml/2006/main">
                  <a:graphicData uri="http://schemas.microsoft.com/office/word/2010/wordprocessingShape">
                    <wps:wsp>
                      <wps:cNvCnPr/>
                      <wps:spPr>
                        <a:xfrm flipV="1">
                          <a:off x="0" y="0"/>
                          <a:ext cx="1491615" cy="762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41.55pt;margin-top:1.8pt;height:0.6pt;width:117.45pt;z-index:251673600;mso-width-relative:page;mso-height-relative:page;" filled="f" stroked="t" coordsize="21600,21600" o:gfxdata="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n3B22AAAAAYBAAAPAAAAAAAAAAEAIAAAACIAAABkcnMvZG93bnJldi54&#10;bWxQSwECFAAUAAAACACHTuJAmsvtjvoBAAC+AwAADgAAAAAAAAABACAAAAAnAQAAZHJzL2Uyb0Rv&#10;Yy54bWxQSwUGAAAAAAYABgBZAQAAkwUAAAAA&#10;">
                <v:fill on="f" focussize="0,0"/>
                <v:stroke weight="1.25pt" color="#000000" joinstyle="round" endarrow="block"/>
                <v:imagedata o:title=""/>
                <o:lock v:ext="edit" aspectratio="f"/>
              </v:shape>
            </w:pict>
          </mc:Fallback>
        </mc:AlternateContent>
      </w:r>
    </w:p>
    <w:p>
      <w:pPr>
        <w:adjustRightInd w:val="0"/>
        <w:snapToGrid w:val="0"/>
        <w:spacing w:line="560" w:lineRule="exact"/>
        <w:rPr>
          <w:rFonts w:hint="eastAsia" w:ascii="宋体" w:hAnsi="宋体" w:cs="宋体"/>
          <w:sz w:val="18"/>
          <w:szCs w:val="18"/>
        </w:rPr>
      </w:pPr>
    </w:p>
    <w:p>
      <w:pPr>
        <w:adjustRightInd w:val="0"/>
        <w:snapToGrid w:val="0"/>
        <w:spacing w:line="560" w:lineRule="exact"/>
        <w:rPr>
          <w:rFonts w:hint="eastAsia" w:ascii="宋体" w:hAnsi="宋体" w:cs="宋体"/>
          <w:sz w:val="18"/>
          <w:szCs w:val="18"/>
        </w:rPr>
      </w:pP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86912" behindDoc="0" locked="0" layoutInCell="1" allowOverlap="1">
                <wp:simplePos x="0" y="0"/>
                <wp:positionH relativeFrom="column">
                  <wp:posOffset>1981835</wp:posOffset>
                </wp:positionH>
                <wp:positionV relativeFrom="paragraph">
                  <wp:posOffset>205740</wp:posOffset>
                </wp:positionV>
                <wp:extent cx="635" cy="361950"/>
                <wp:effectExtent l="37465" t="0" r="38100" b="0"/>
                <wp:wrapNone/>
                <wp:docPr id="7" name="直接箭头连接符 7"/>
                <wp:cNvGraphicFramePr/>
                <a:graphic xmlns:a="http://schemas.openxmlformats.org/drawingml/2006/main">
                  <a:graphicData uri="http://schemas.microsoft.com/office/word/2010/wordprocessingShape">
                    <wps:wsp>
                      <wps:cNvCnPr>
                        <a:stCxn id="8" idx="2"/>
                      </wps:cNvCnPr>
                      <wps:spPr>
                        <a:xfrm>
                          <a:off x="0" y="0"/>
                          <a:ext cx="635" cy="36195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56.05pt;margin-top:16.2pt;height:28.5pt;width:0.05pt;z-index:251686912;mso-width-relative:page;mso-height-relative:page;" filled="f" stroked="t" coordsize="21600,21600" o:gfxdata="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gIAnTYAAAACQEAAA8AAAAAAAAAAQAgAAAAIgAAAGRycy9kb3du&#10;cmV2LnhtbFBLAQIUABQAAAAIAIdO4kDy8aB4/wEAANgDAAAOAAAAAAAAAAEAIAAAACcBAABkcnMv&#10;ZTJvRG9jLnhtbFBLBQYAAAAABgAGAFkBAACYBQ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91008" behindDoc="0" locked="0" layoutInCell="1" allowOverlap="1">
                <wp:simplePos x="0" y="0"/>
                <wp:positionH relativeFrom="column">
                  <wp:posOffset>4139565</wp:posOffset>
                </wp:positionH>
                <wp:positionV relativeFrom="paragraph">
                  <wp:posOffset>213360</wp:posOffset>
                </wp:positionV>
                <wp:extent cx="1270" cy="381000"/>
                <wp:effectExtent l="38100" t="0" r="36830" b="0"/>
                <wp:wrapNone/>
                <wp:docPr id="1" name="直接箭头连接符 1"/>
                <wp:cNvGraphicFramePr/>
                <a:graphic xmlns:a="http://schemas.openxmlformats.org/drawingml/2006/main">
                  <a:graphicData uri="http://schemas.microsoft.com/office/word/2010/wordprocessingShape">
                    <wps:wsp>
                      <wps:cNvCnPr>
                        <a:stCxn id="8" idx="2"/>
                      </wps:cNvCnPr>
                      <wps:spPr>
                        <a:xfrm flipH="1">
                          <a:off x="0" y="0"/>
                          <a:ext cx="1270" cy="38100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25.95pt;margin-top:16.8pt;height:30pt;width:0.1pt;z-index:251691008;mso-width-relative:page;mso-height-relative:page;" filled="f" stroked="t" coordsize="21600,21600" o:gfxdata="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aYPutoAAAAJAQAADwAAAAAAAAABACAAAAAiAAAA&#10;ZHJzL2Rvd25yZXYueG1sUEsBAhQAFAAAAAgAh07iQB0k2YwFAgAA4wMAAA4AAAAAAAAAAQAgAAAA&#10;KQEAAGRycy9lMm9Eb2MueG1sUEsFBgAAAAAGAAYAWQEAAKAFAAAAAA==&#10;">
                <v:fill on="f" focussize="0,0"/>
                <v:stroke weight="1.25pt" color="#000000" joinstyle="round" endarrow="block"/>
                <v:imagedata o:title=""/>
                <o:lock v:ext="edit" aspectratio="f"/>
              </v:shape>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84864" behindDoc="0" locked="0" layoutInCell="1" allowOverlap="1">
                <wp:simplePos x="0" y="0"/>
                <wp:positionH relativeFrom="column">
                  <wp:posOffset>1525905</wp:posOffset>
                </wp:positionH>
                <wp:positionV relativeFrom="paragraph">
                  <wp:posOffset>210185</wp:posOffset>
                </wp:positionV>
                <wp:extent cx="883920" cy="477520"/>
                <wp:effectExtent l="7620" t="7620" r="22860" b="10160"/>
                <wp:wrapNone/>
                <wp:docPr id="8" name="矩形 8"/>
                <wp:cNvGraphicFramePr/>
                <a:graphic xmlns:a="http://schemas.openxmlformats.org/drawingml/2006/main">
                  <a:graphicData uri="http://schemas.microsoft.com/office/word/2010/wordprocessingShape">
                    <wps:wsp>
                      <wps:cNvSpPr/>
                      <wps:spPr>
                        <a:xfrm>
                          <a:off x="0" y="0"/>
                          <a:ext cx="883920" cy="477520"/>
                        </a:xfrm>
                        <a:prstGeom prst="rect">
                          <a:avLst/>
                        </a:prstGeom>
                        <a:noFill/>
                        <a:ln w="15875"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准予登记</w:t>
                            </w:r>
                          </w:p>
                        </w:txbxContent>
                      </wps:txbx>
                      <wps:bodyPr upright="1"/>
                    </wps:wsp>
                  </a:graphicData>
                </a:graphic>
              </wp:anchor>
            </w:drawing>
          </mc:Choice>
          <mc:Fallback>
            <w:pict>
              <v:rect id="_x0000_s1026" o:spid="_x0000_s1026" o:spt="1" style="position:absolute;left:0pt;margin-left:120.15pt;margin-top:16.55pt;height:37.6pt;width:69.6pt;z-index:251684864;mso-width-relative:page;mso-height-relative:page;" filled="f" stroked="t" coordsize="21600,21600" o:gfxdata="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xTdsjZ&#10;AAAACgEAAA8AAAAAAAAAAQAgAAAAIgAAAGRycy9kb3ducmV2LnhtbFBLAQIUABQAAAAIAIdO4kAT&#10;YH6k5gEAAMADAAAOAAAAAAAAAAEAIAAAACgBAABkcnMvZTJvRG9jLnhtbFBLBQYAAAAABgAGAFkB&#10;AACABQAAAAA=&#10;">
                <v:fill on="f" focussize="0,0"/>
                <v:stroke weight="1.25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准予登记</w:t>
                      </w:r>
                    </w:p>
                  </w:txbxContent>
                </v:textbox>
              </v:rect>
            </w:pict>
          </mc:Fallback>
        </mc:AlternateContent>
      </w:r>
      <w:r>
        <w:rPr>
          <w:rFonts w:hint="eastAsia" w:ascii="宋体" w:hAnsi="宋体" w:cs="宋体"/>
          <w:sz w:val="18"/>
          <w:szCs w:val="18"/>
        </w:rPr>
        <mc:AlternateContent>
          <mc:Choice Requires="wps">
            <w:drawing>
              <wp:anchor distT="0" distB="0" distL="114300" distR="114300" simplePos="0" relativeHeight="251687936" behindDoc="0" locked="0" layoutInCell="1" allowOverlap="1">
                <wp:simplePos x="0" y="0"/>
                <wp:positionH relativeFrom="column">
                  <wp:posOffset>3669030</wp:posOffset>
                </wp:positionH>
                <wp:positionV relativeFrom="paragraph">
                  <wp:posOffset>257810</wp:posOffset>
                </wp:positionV>
                <wp:extent cx="883920" cy="342900"/>
                <wp:effectExtent l="7620" t="7620" r="22860" b="11430"/>
                <wp:wrapNone/>
                <wp:docPr id="32" name="矩形 32"/>
                <wp:cNvGraphicFramePr/>
                <a:graphic xmlns:a="http://schemas.openxmlformats.org/drawingml/2006/main">
                  <a:graphicData uri="http://schemas.microsoft.com/office/word/2010/wordprocessingShape">
                    <wps:wsp>
                      <wps:cNvSpPr/>
                      <wps:spPr>
                        <a:xfrm>
                          <a:off x="0" y="0"/>
                          <a:ext cx="883920" cy="342900"/>
                        </a:xfrm>
                        <a:prstGeom prst="rect">
                          <a:avLst/>
                        </a:prstGeom>
                        <a:noFill/>
                        <a:ln w="15875"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驳回登记</w:t>
                            </w:r>
                          </w:p>
                        </w:txbxContent>
                      </wps:txbx>
                      <wps:bodyPr upright="1"/>
                    </wps:wsp>
                  </a:graphicData>
                </a:graphic>
              </wp:anchor>
            </w:drawing>
          </mc:Choice>
          <mc:Fallback>
            <w:pict>
              <v:rect id="_x0000_s1026" o:spid="_x0000_s1026" o:spt="1" style="position:absolute;left:0pt;margin-left:288.9pt;margin-top:20.3pt;height:27pt;width:69.6pt;z-index:251687936;mso-width-relative:page;mso-height-relative:page;" filled="f" stroked="t" coordsize="21600,21600" o:gfxdata="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6J&#10;6kbZAAAACQEAAA8AAAAAAAAAAQAgAAAAIgAAAGRycy9kb3ducmV2LnhtbFBLAQIUABQAAAAIAIdO&#10;4kCM79uE6QEAAMIDAAAOAAAAAAAAAAEAIAAAACgBAABkcnMvZTJvRG9jLnhtbFBLBQYAAAAABgAG&#10;AFkBAACDBQAAAAA=&#10;">
                <v:fill on="f" focussize="0,0"/>
                <v:stroke weight="1.25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驳回登记</w:t>
                      </w:r>
                    </w:p>
                  </w:txbxContent>
                </v:textbox>
              </v:rect>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78720" behindDoc="0" locked="0" layoutInCell="1" allowOverlap="1">
                <wp:simplePos x="0" y="0"/>
                <wp:positionH relativeFrom="column">
                  <wp:posOffset>4146550</wp:posOffset>
                </wp:positionH>
                <wp:positionV relativeFrom="paragraph">
                  <wp:posOffset>261620</wp:posOffset>
                </wp:positionV>
                <wp:extent cx="635" cy="251460"/>
                <wp:effectExtent l="37465" t="0" r="38100" b="15240"/>
                <wp:wrapNone/>
                <wp:docPr id="33" name="直接箭头连接符 33"/>
                <wp:cNvGraphicFramePr/>
                <a:graphic xmlns:a="http://schemas.openxmlformats.org/drawingml/2006/main">
                  <a:graphicData uri="http://schemas.microsoft.com/office/word/2010/wordprocessingShape">
                    <wps:wsp>
                      <wps:cNvCnPr>
                        <a:stCxn id="8" idx="2"/>
                      </wps:cNvCnPr>
                      <wps:spPr>
                        <a:xfrm>
                          <a:off x="0" y="0"/>
                          <a:ext cx="635" cy="25146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26.5pt;margin-top:20.6pt;height:19.8pt;width:0.05pt;z-index:251678720;mso-width-relative:page;mso-height-relative:page;" filled="f" stroked="t" coordsize="21600,21600" o:gfxdata="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0Une9kAAAAJAQAADwAAAAAAAAABACAAAAAiAAAAZHJzL2Rv&#10;d25yZXYueG1sUEsBAhQAFAAAAAgAh07iQJ8CXC0AAgAA2gMAAA4AAAAAAAAAAQAgAAAAKAEAAGRy&#10;cy9lMm9Eb2MueG1sUEsFBgAAAAAGAAYAWQEAAJoFAAAAAA==&#10;">
                <v:fill on="f" focussize="0,0"/>
                <v:stroke weight="1.25pt" color="#000000" joinstyle="round" endarrow="block"/>
                <v:imagedata o:title=""/>
                <o:lock v:ext="edit" aspectratio="f"/>
              </v:shape>
            </w:pict>
          </mc:Fallback>
        </mc:AlternateContent>
      </w:r>
      <w:r>
        <w:rPr>
          <w:rFonts w:hint="eastAsia" w:ascii="宋体" w:hAnsi="宋体" w:cs="宋体"/>
          <w:sz w:val="18"/>
          <w:szCs w:val="18"/>
        </w:rPr>
        <mc:AlternateContent>
          <mc:Choice Requires="wps">
            <w:drawing>
              <wp:anchor distT="0" distB="0" distL="114300" distR="114300" simplePos="0" relativeHeight="251676672" behindDoc="0" locked="0" layoutInCell="1" allowOverlap="1">
                <wp:simplePos x="0" y="0"/>
                <wp:positionH relativeFrom="column">
                  <wp:posOffset>1964055</wp:posOffset>
                </wp:positionH>
                <wp:positionV relativeFrom="paragraph">
                  <wp:posOffset>332105</wp:posOffset>
                </wp:positionV>
                <wp:extent cx="3810" cy="193040"/>
                <wp:effectExtent l="36830" t="0" r="35560" b="16510"/>
                <wp:wrapNone/>
                <wp:docPr id="34" name="直接箭头连接符 34"/>
                <wp:cNvGraphicFramePr/>
                <a:graphic xmlns:a="http://schemas.openxmlformats.org/drawingml/2006/main">
                  <a:graphicData uri="http://schemas.microsoft.com/office/word/2010/wordprocessingShape">
                    <wps:wsp>
                      <wps:cNvCnPr>
                        <a:stCxn id="8" idx="2"/>
                      </wps:cNvCnPr>
                      <wps:spPr>
                        <a:xfrm flipH="1">
                          <a:off x="0" y="0"/>
                          <a:ext cx="3810" cy="19304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54.65pt;margin-top:26.15pt;height:15.2pt;width:0.3pt;z-index:251676672;mso-width-relative:page;mso-height-relative:page;" filled="f" stroked="t" coordsize="21600,21600" o:gfxdata="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t/dm9oAAAAJAQAADwAAAAAAAAABACAAAAAi&#10;AAAAZHJzL2Rvd25yZXYueG1sUEsBAhQAFAAAAAgAh07iQGMTbzgIAgAA5QMAAA4AAAAAAAAAAQAg&#10;AAAAKQEAAGRycy9lMm9Eb2MueG1sUEsFBgAAAAAGAAYAWQEAAKMFAAAAAA==&#10;">
                <v:fill on="f" focussize="0,0"/>
                <v:stroke weight="1.25pt" color="#000000" joinstyle="round" endarrow="block"/>
                <v:imagedata o:title=""/>
                <o:lock v:ext="edit" aspectratio="f"/>
              </v:shape>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75648" behindDoc="0" locked="0" layoutInCell="1" allowOverlap="1">
                <wp:simplePos x="0" y="0"/>
                <wp:positionH relativeFrom="column">
                  <wp:posOffset>1329690</wp:posOffset>
                </wp:positionH>
                <wp:positionV relativeFrom="paragraph">
                  <wp:posOffset>186055</wp:posOffset>
                </wp:positionV>
                <wp:extent cx="1364615" cy="619760"/>
                <wp:effectExtent l="7620" t="7620" r="18415" b="20320"/>
                <wp:wrapNone/>
                <wp:docPr id="35" name="矩形 35"/>
                <wp:cNvGraphicFramePr/>
                <a:graphic xmlns:a="http://schemas.openxmlformats.org/drawingml/2006/main">
                  <a:graphicData uri="http://schemas.microsoft.com/office/word/2010/wordprocessingShape">
                    <wps:wsp>
                      <wps:cNvSpPr/>
                      <wps:spPr>
                        <a:xfrm>
                          <a:off x="0" y="0"/>
                          <a:ext cx="1364615" cy="619760"/>
                        </a:xfrm>
                        <a:prstGeom prst="rect">
                          <a:avLst/>
                        </a:prstGeom>
                        <a:noFill/>
                        <a:ln w="15875" cap="flat" cmpd="sng">
                          <a:solidFill>
                            <a:srgbClr val="000000"/>
                          </a:solidFill>
                          <a:prstDash val="solid"/>
                          <a:miter/>
                          <a:headEnd type="none" w="med" len="med"/>
                          <a:tailEnd type="none" w="med" len="med"/>
                        </a:ln>
                        <a:effectLst/>
                      </wps:spPr>
                      <wps:txbx>
                        <w:txbxContent>
                          <w:p>
                            <w:pPr>
                              <w:jc w:val="center"/>
                            </w:pPr>
                            <w:r>
                              <w:rPr>
                                <w:rFonts w:hint="eastAsia" w:ascii="宋体" w:hAnsi="宋体" w:cs="宋体"/>
                                <w:b/>
                                <w:bCs/>
                                <w:color w:val="000000"/>
                                <w:sz w:val="18"/>
                                <w:szCs w:val="18"/>
                              </w:rPr>
                              <w:t>发放《准予</w:t>
                            </w:r>
                            <w:r>
                              <w:rPr>
                                <w:rFonts w:hint="eastAsia" w:ascii="宋体" w:hAnsi="宋体" w:cs="宋体"/>
                                <w:b/>
                                <w:bCs/>
                                <w:color w:val="000000"/>
                                <w:sz w:val="18"/>
                                <w:szCs w:val="18"/>
                                <w:lang w:eastAsia="zh-CN"/>
                              </w:rPr>
                              <w:t>变更</w:t>
                            </w:r>
                            <w:r>
                              <w:rPr>
                                <w:rFonts w:hint="eastAsia" w:ascii="宋体" w:hAnsi="宋体" w:cs="宋体"/>
                                <w:b/>
                                <w:bCs/>
                                <w:color w:val="000000"/>
                                <w:sz w:val="18"/>
                                <w:szCs w:val="18"/>
                              </w:rPr>
                              <w:t>登记通知书》及营业执照</w:t>
                            </w:r>
                          </w:p>
                        </w:txbxContent>
                      </wps:txbx>
                      <wps:bodyPr upright="1"/>
                    </wps:wsp>
                  </a:graphicData>
                </a:graphic>
              </wp:anchor>
            </w:drawing>
          </mc:Choice>
          <mc:Fallback>
            <w:pict>
              <v:rect id="_x0000_s1026" o:spid="_x0000_s1026" o:spt="1" style="position:absolute;left:0pt;margin-left:104.7pt;margin-top:14.65pt;height:48.8pt;width:107.45pt;z-index:251675648;mso-width-relative:page;mso-height-relative:page;" filled="f" stroked="t" coordsize="21600,21600" o:gfxdata="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xbp&#10;RNgAAAAKAQAADwAAAAAAAAABACAAAAAiAAAAZHJzL2Rvd25yZXYueG1sUEsBAhQAFAAAAAgAh07i&#10;QLZtd8vpAQAAwwMAAA4AAAAAAAAAAQAgAAAAJwEAAGRycy9lMm9Eb2MueG1sUEsFBgAAAAAGAAYA&#10;WQEAAIIFAAAAAA==&#10;">
                <v:fill on="f" focussize="0,0"/>
                <v:stroke weight="1.25pt" color="#000000" joinstyle="miter"/>
                <v:imagedata o:title=""/>
                <o:lock v:ext="edit" aspectratio="f"/>
                <v:textbox>
                  <w:txbxContent>
                    <w:p>
                      <w:pPr>
                        <w:jc w:val="center"/>
                      </w:pPr>
                      <w:r>
                        <w:rPr>
                          <w:rFonts w:hint="eastAsia" w:ascii="宋体" w:hAnsi="宋体" w:cs="宋体"/>
                          <w:b/>
                          <w:bCs/>
                          <w:color w:val="000000"/>
                          <w:sz w:val="18"/>
                          <w:szCs w:val="18"/>
                        </w:rPr>
                        <w:t>发放《准予</w:t>
                      </w:r>
                      <w:r>
                        <w:rPr>
                          <w:rFonts w:hint="eastAsia" w:ascii="宋体" w:hAnsi="宋体" w:cs="宋体"/>
                          <w:b/>
                          <w:bCs/>
                          <w:color w:val="000000"/>
                          <w:sz w:val="18"/>
                          <w:szCs w:val="18"/>
                          <w:lang w:eastAsia="zh-CN"/>
                        </w:rPr>
                        <w:t>变更</w:t>
                      </w:r>
                      <w:r>
                        <w:rPr>
                          <w:rFonts w:hint="eastAsia" w:ascii="宋体" w:hAnsi="宋体" w:cs="宋体"/>
                          <w:b/>
                          <w:bCs/>
                          <w:color w:val="000000"/>
                          <w:sz w:val="18"/>
                          <w:szCs w:val="18"/>
                        </w:rPr>
                        <w:t>登记通知书》及营业执照</w:t>
                      </w:r>
                    </w:p>
                  </w:txbxContent>
                </v:textbox>
              </v:rect>
            </w:pict>
          </mc:Fallback>
        </mc:AlternateContent>
      </w:r>
      <w:r>
        <w:rPr>
          <w:rFonts w:hint="eastAsia" w:ascii="宋体" w:hAnsi="宋体" w:cs="宋体"/>
          <w:sz w:val="18"/>
          <w:szCs w:val="18"/>
        </w:rPr>
        <mc:AlternateContent>
          <mc:Choice Requires="wps">
            <w:drawing>
              <wp:anchor distT="0" distB="0" distL="114300" distR="114300" simplePos="0" relativeHeight="251695104" behindDoc="0" locked="0" layoutInCell="1" allowOverlap="1">
                <wp:simplePos x="0" y="0"/>
                <wp:positionH relativeFrom="column">
                  <wp:posOffset>-591820</wp:posOffset>
                </wp:positionH>
                <wp:positionV relativeFrom="paragraph">
                  <wp:posOffset>327025</wp:posOffset>
                </wp:positionV>
                <wp:extent cx="1057275" cy="695325"/>
                <wp:effectExtent l="12700" t="12700" r="15875" b="15875"/>
                <wp:wrapNone/>
                <wp:docPr id="36" name="流程图: 终止 36"/>
                <wp:cNvGraphicFramePr/>
                <a:graphic xmlns:a="http://schemas.openxmlformats.org/drawingml/2006/main">
                  <a:graphicData uri="http://schemas.microsoft.com/office/word/2010/wordprocessingShape">
                    <wps:wsp>
                      <wps:cNvSpPr/>
                      <wps:spPr>
                        <a:xfrm>
                          <a:off x="0" y="0"/>
                          <a:ext cx="1057275" cy="695325"/>
                        </a:xfrm>
                        <a:prstGeom prst="flowChartTerminator">
                          <a:avLst/>
                        </a:prstGeom>
                        <a:noFill/>
                        <a:ln w="25400" cap="flat" cmpd="sng">
                          <a:solidFill>
                            <a:srgbClr val="000000"/>
                          </a:solidFill>
                          <a:prstDash val="solid"/>
                          <a:miter/>
                          <a:headEnd type="none" w="med" len="med"/>
                          <a:tailEnd type="none" w="med" len="med"/>
                        </a:ln>
                        <a:effectLst/>
                      </wps:spPr>
                      <wps:txbx>
                        <w:txbxContent>
                          <w:p>
                            <w:pPr>
                              <w:rPr>
                                <w:rFonts w:hint="eastAsia" w:ascii="宋体" w:hAnsi="宋体" w:cs="宋体"/>
                                <w:b/>
                                <w:bCs/>
                                <w:color w:val="000000"/>
                                <w:sz w:val="18"/>
                                <w:szCs w:val="18"/>
                              </w:rPr>
                            </w:pPr>
                            <w:r>
                              <w:rPr>
                                <w:rFonts w:hint="eastAsia" w:ascii="宋体" w:hAnsi="宋体" w:cs="宋体"/>
                                <w:b/>
                                <w:bCs/>
                                <w:color w:val="000000"/>
                                <w:sz w:val="18"/>
                                <w:szCs w:val="18"/>
                              </w:rPr>
                              <w:t>告知办理相应审批程序</w:t>
                            </w:r>
                          </w:p>
                        </w:txbxContent>
                      </wps:txbx>
                      <wps:bodyPr anchor="ctr" upright="1"/>
                    </wps:wsp>
                  </a:graphicData>
                </a:graphic>
              </wp:anchor>
            </w:drawing>
          </mc:Choice>
          <mc:Fallback>
            <w:pict>
              <v:shape id="_x0000_s1026" o:spid="_x0000_s1026" o:spt="116" type="#_x0000_t116" style="position:absolute;left:0pt;margin-left:-46.6pt;margin-top:25.75pt;height:54.75pt;width:83.25pt;z-index:251695104;v-text-anchor:middle;mso-width-relative:page;mso-height-relative:page;" filled="f" stroked="t" coordsize="21600,21600" o:gfxdata="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dfdK9kAAAAJAQAADwAAAAAAAAAB&#10;ACAAAAAiAAAAZHJzL2Rvd25yZXYueG1sUEsBAhQAFAAAAAgAh07iQFmCfwgPAgAA6gMAAA4AAAAA&#10;AAAAAQAgAAAAKAEAAGRycy9lMm9Eb2MueG1sUEsFBgAAAAAGAAYAWQEAAKkFAAAAAA==&#10;">
                <v:fill on="f" focussize="0,0"/>
                <v:stroke weight="2pt" color="#000000" joinstyle="miter"/>
                <v:imagedata o:title=""/>
                <o:lock v:ext="edit" aspectratio="f"/>
                <v:textbox>
                  <w:txbxContent>
                    <w:p>
                      <w:pPr>
                        <w:rPr>
                          <w:rFonts w:hint="eastAsia" w:ascii="宋体" w:hAnsi="宋体" w:cs="宋体"/>
                          <w:b/>
                          <w:bCs/>
                          <w:color w:val="000000"/>
                          <w:sz w:val="18"/>
                          <w:szCs w:val="18"/>
                        </w:rPr>
                      </w:pPr>
                      <w:r>
                        <w:rPr>
                          <w:rFonts w:hint="eastAsia" w:ascii="宋体" w:hAnsi="宋体" w:cs="宋体"/>
                          <w:b/>
                          <w:bCs/>
                          <w:color w:val="000000"/>
                          <w:sz w:val="18"/>
                          <w:szCs w:val="18"/>
                        </w:rPr>
                        <w:t>告知办理相应审批程序</w:t>
                      </w:r>
                    </w:p>
                  </w:txbxContent>
                </v:textbox>
              </v:shape>
            </w:pict>
          </mc:Fallback>
        </mc:AlternateContent>
      </w:r>
      <w:r>
        <w:rPr>
          <w:rFonts w:hint="eastAsia" w:ascii="宋体" w:hAnsi="宋体" w:cs="宋体"/>
          <w:sz w:val="18"/>
          <w:szCs w:val="18"/>
        </w:rPr>
        <mc:AlternateContent>
          <mc:Choice Requires="wps">
            <w:drawing>
              <wp:anchor distT="0" distB="0" distL="114300" distR="114300" simplePos="0" relativeHeight="251680768" behindDoc="0" locked="0" layoutInCell="1" allowOverlap="1">
                <wp:simplePos x="0" y="0"/>
                <wp:positionH relativeFrom="column">
                  <wp:posOffset>411480</wp:posOffset>
                </wp:positionH>
                <wp:positionV relativeFrom="paragraph">
                  <wp:posOffset>95250</wp:posOffset>
                </wp:positionV>
                <wp:extent cx="775335" cy="487680"/>
                <wp:effectExtent l="0" t="0" r="5715" b="7620"/>
                <wp:wrapNone/>
                <wp:docPr id="37" name="文本框 37"/>
                <wp:cNvGraphicFramePr/>
                <a:graphic xmlns:a="http://schemas.openxmlformats.org/drawingml/2006/main">
                  <a:graphicData uri="http://schemas.microsoft.com/office/word/2010/wordprocessingShape">
                    <wps:wsp>
                      <wps:cNvSpPr txBox="1"/>
                      <wps:spPr>
                        <a:xfrm>
                          <a:off x="0" y="0"/>
                          <a:ext cx="775335" cy="487680"/>
                        </a:xfrm>
                        <a:prstGeom prst="rect">
                          <a:avLst/>
                        </a:prstGeom>
                        <a:solidFill>
                          <a:srgbClr val="FFFFFF"/>
                        </a:solidFill>
                        <a:ln w="9525">
                          <a:noFill/>
                        </a:ln>
                        <a:effectLst/>
                      </wps:spPr>
                      <wps:txbx>
                        <w:txbxContent>
                          <w:p>
                            <w:r>
                              <w:rPr>
                                <w:rFonts w:hint="eastAsia" w:ascii="宋体" w:hAnsi="宋体" w:cs="宋体"/>
                                <w:b/>
                                <w:bCs/>
                                <w:color w:val="000000"/>
                                <w:sz w:val="18"/>
                                <w:szCs w:val="18"/>
                              </w:rPr>
                              <w:t>涉及相应后置审批</w:t>
                            </w:r>
                            <w:r>
                              <w:rPr>
                                <w:rFonts w:hint="eastAsia"/>
                                <w:b/>
                                <w:bCs/>
                                <w:sz w:val="18"/>
                                <w:szCs w:val="18"/>
                              </w:rPr>
                              <w:t>事</w:t>
                            </w:r>
                            <w:r>
                              <w:rPr>
                                <w:rFonts w:hint="eastAsia" w:ascii="宋体" w:hAnsi="宋体" w:cs="宋体"/>
                                <w:b/>
                                <w:bCs/>
                                <w:color w:val="000000"/>
                                <w:sz w:val="18"/>
                                <w:szCs w:val="18"/>
                              </w:rPr>
                              <w:t>项</w:t>
                            </w:r>
                          </w:p>
                        </w:txbxContent>
                      </wps:txbx>
                      <wps:bodyPr upright="1"/>
                    </wps:wsp>
                  </a:graphicData>
                </a:graphic>
              </wp:anchor>
            </w:drawing>
          </mc:Choice>
          <mc:Fallback>
            <w:pict>
              <v:shape id="_x0000_s1026" o:spid="_x0000_s1026" o:spt="202" type="#_x0000_t202" style="position:absolute;left:0pt;margin-left:32.4pt;margin-top:7.5pt;height:38.4pt;width:61.05pt;z-index:251680768;mso-width-relative:page;mso-height-relative:page;" fillcolor="#FFFFFF" filled="t" stroked="f" coordsize="21600,21600" o:gfxdata="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xgxzXWAAAACAEAAA8AAAAAAAAAAQAgAAAAIgAAAGRycy9kb3ducmV2LnhtbFBLAQIUABQAAAAI&#10;AIdO4kCaFcgmtgEAAEEDAAAOAAAAAAAAAAEAIAAAACUBAABkcnMvZTJvRG9jLnhtbFBLBQYAAAAA&#10;BgAGAFkBAABNBQAAAAA=&#10;">
                <v:fill on="t" focussize="0,0"/>
                <v:stroke on="f"/>
                <v:imagedata o:title=""/>
                <o:lock v:ext="edit" aspectratio="f"/>
                <v:textbox>
                  <w:txbxContent>
                    <w:p>
                      <w:r>
                        <w:rPr>
                          <w:rFonts w:hint="eastAsia" w:ascii="宋体" w:hAnsi="宋体" w:cs="宋体"/>
                          <w:b/>
                          <w:bCs/>
                          <w:color w:val="000000"/>
                          <w:sz w:val="18"/>
                          <w:szCs w:val="18"/>
                        </w:rPr>
                        <w:t>涉及相应后置审批</w:t>
                      </w:r>
                      <w:r>
                        <w:rPr>
                          <w:rFonts w:hint="eastAsia"/>
                          <w:b/>
                          <w:bCs/>
                          <w:sz w:val="18"/>
                          <w:szCs w:val="18"/>
                        </w:rPr>
                        <w:t>事</w:t>
                      </w:r>
                      <w:r>
                        <w:rPr>
                          <w:rFonts w:hint="eastAsia" w:ascii="宋体" w:hAnsi="宋体" w:cs="宋体"/>
                          <w:b/>
                          <w:bCs/>
                          <w:color w:val="000000"/>
                          <w:sz w:val="18"/>
                          <w:szCs w:val="18"/>
                        </w:rPr>
                        <w:t>项</w:t>
                      </w:r>
                    </w:p>
                  </w:txbxContent>
                </v:textbox>
              </v:shape>
            </w:pict>
          </mc:Fallback>
        </mc:AlternateContent>
      </w:r>
      <w:r>
        <w:rPr>
          <w:rFonts w:hint="eastAsia" w:ascii="宋体" w:hAnsi="宋体" w:cs="宋体"/>
          <w:sz w:val="18"/>
          <w:szCs w:val="18"/>
        </w:rPr>
        <mc:AlternateContent>
          <mc:Choice Requires="wps">
            <w:drawing>
              <wp:anchor distT="0" distB="0" distL="114300" distR="114300" simplePos="0" relativeHeight="251696128" behindDoc="0" locked="0" layoutInCell="1" allowOverlap="1">
                <wp:simplePos x="0" y="0"/>
                <wp:positionH relativeFrom="column">
                  <wp:posOffset>3484880</wp:posOffset>
                </wp:positionH>
                <wp:positionV relativeFrom="paragraph">
                  <wp:posOffset>163830</wp:posOffset>
                </wp:positionV>
                <wp:extent cx="1333500" cy="685800"/>
                <wp:effectExtent l="12700" t="12700" r="25400" b="25400"/>
                <wp:wrapNone/>
                <wp:docPr id="38" name="流程图: 终止 38"/>
                <wp:cNvGraphicFramePr/>
                <a:graphic xmlns:a="http://schemas.openxmlformats.org/drawingml/2006/main">
                  <a:graphicData uri="http://schemas.microsoft.com/office/word/2010/wordprocessingShape">
                    <wps:wsp>
                      <wps:cNvSpPr/>
                      <wps:spPr>
                        <a:xfrm>
                          <a:off x="0" y="0"/>
                          <a:ext cx="1333500" cy="685800"/>
                        </a:xfrm>
                        <a:prstGeom prst="flowChartTerminator">
                          <a:avLst/>
                        </a:prstGeom>
                        <a:solidFill>
                          <a:srgbClr val="000000">
                            <a:alpha val="0"/>
                          </a:srgbClr>
                        </a:solidFill>
                        <a:ln w="25400"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发放《登记驳回通知书》</w:t>
                            </w:r>
                          </w:p>
                        </w:txbxContent>
                      </wps:txbx>
                      <wps:bodyPr anchor="ctr" upright="1"/>
                    </wps:wsp>
                  </a:graphicData>
                </a:graphic>
              </wp:anchor>
            </w:drawing>
          </mc:Choice>
          <mc:Fallback>
            <w:pict>
              <v:shape id="_x0000_s1026" o:spid="_x0000_s1026" o:spt="116" type="#_x0000_t116" style="position:absolute;left:0pt;margin-left:274.4pt;margin-top:12.9pt;height:54pt;width:105pt;z-index:251696128;v-text-anchor:middle;mso-width-relative:page;mso-height-relative:page;" fillcolor="#000000" filled="t" stroked="t" coordsize="21600,21600" o:gfxdata="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SvQh41wAAAAoB&#10;AAAPAAAAAAAAAAEAIAAAACIAAABkcnMvZG93bnJldi54bWxQSwECFAAUAAAACACHTuJATZevtRwC&#10;AAAwBAAADgAAAAAAAAABACAAAAAmAQAAZHJzL2Uyb0RvYy54bWxQSwUGAAAAAAYABgBZAQAAtAUA&#10;AAAA&#10;">
                <v:fill on="t" opacity="0f" focussize="0,0"/>
                <v:stroke weight="2pt" color="#000000" joinstyle="miter"/>
                <v:imagedata o:title=""/>
                <o:lock v:ext="edit" aspectratio="f"/>
                <v:textbox>
                  <w:txbxContent>
                    <w:p>
                      <w:pPr>
                        <w:jc w:val="center"/>
                        <w:rPr>
                          <w:rFonts w:hint="eastAsia" w:ascii="宋体" w:hAnsi="宋体" w:cs="宋体"/>
                          <w:b/>
                          <w:bCs/>
                          <w:color w:val="000000"/>
                          <w:sz w:val="18"/>
                          <w:szCs w:val="18"/>
                        </w:rPr>
                      </w:pPr>
                      <w:r>
                        <w:rPr>
                          <w:rFonts w:hint="eastAsia" w:ascii="宋体" w:hAnsi="宋体" w:cs="宋体"/>
                          <w:b/>
                          <w:bCs/>
                          <w:color w:val="000000"/>
                          <w:sz w:val="18"/>
                          <w:szCs w:val="18"/>
                        </w:rPr>
                        <w:t>发放《登记驳回通知书》</w:t>
                      </w:r>
                    </w:p>
                  </w:txbxContent>
                </v:textbox>
              </v:shape>
            </w:pict>
          </mc:Fallback>
        </mc:AlternateContent>
      </w:r>
    </w:p>
    <w:p>
      <w:pPr>
        <w:adjustRightInd w:val="0"/>
        <w:snapToGrid w:val="0"/>
        <w:spacing w:line="560" w:lineRule="exact"/>
        <w:rPr>
          <w:rFonts w:hint="eastAsia"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79744" behindDoc="0" locked="0" layoutInCell="1" allowOverlap="1">
                <wp:simplePos x="0" y="0"/>
                <wp:positionH relativeFrom="column">
                  <wp:posOffset>477520</wp:posOffset>
                </wp:positionH>
                <wp:positionV relativeFrom="paragraph">
                  <wp:posOffset>307340</wp:posOffset>
                </wp:positionV>
                <wp:extent cx="785495" cy="0"/>
                <wp:effectExtent l="0" t="38100" r="14605" b="38100"/>
                <wp:wrapNone/>
                <wp:docPr id="39" name="直接箭头连接符 39"/>
                <wp:cNvGraphicFramePr/>
                <a:graphic xmlns:a="http://schemas.openxmlformats.org/drawingml/2006/main">
                  <a:graphicData uri="http://schemas.microsoft.com/office/word/2010/wordprocessingShape">
                    <wps:wsp>
                      <wps:cNvCnPr>
                        <a:stCxn id="8" idx="2"/>
                      </wps:cNvCnPr>
                      <wps:spPr>
                        <a:xfrm flipH="1">
                          <a:off x="0" y="0"/>
                          <a:ext cx="785495" cy="0"/>
                        </a:xfrm>
                        <a:prstGeom prst="straightConnector1">
                          <a:avLst/>
                        </a:prstGeom>
                        <a:ln w="1587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7.6pt;margin-top:24.2pt;height:0pt;width:61.85pt;z-index:251679744;mso-width-relative:page;mso-height-relative:page;" filled="f" stroked="t" coordsize="21600,21600" o:gfxdata="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txqfy2QAAAAgBAAAPAAAAAAAAAAEAIAAAACIAAABk&#10;cnMvZG93bnJldi54bWxQSwECFAAUAAAACACHTuJAKQCgAgUCAADiAwAADgAAAAAAAAABACAAAAAo&#10;AQAAZHJzL2Uyb0RvYy54bWxQSwUGAAAAAAYABgBZAQAAnwUAAAAA&#10;">
                <v:fill on="f" focussize="0,0"/>
                <v:stroke weight="1.25pt" color="#000000" joinstyle="round" endarrow="block"/>
                <v:imagedata o:title=""/>
                <o:lock v:ext="edit" aspectratio="f"/>
              </v:shape>
            </w:pict>
          </mc:Fallback>
        </mc:AlternateContent>
      </w:r>
    </w:p>
    <w:p>
      <w:pPr>
        <w:spacing w:line="400" w:lineRule="exact"/>
        <w:jc w:val="center"/>
        <w:rPr>
          <w:rFonts w:hint="eastAsia" w:ascii="宋体" w:hAnsi="宋体" w:cs="宋体"/>
          <w:sz w:val="18"/>
          <w:szCs w:val="18"/>
        </w:rPr>
      </w:pPr>
    </w:p>
    <w:p>
      <w:pPr>
        <w:spacing w:line="400" w:lineRule="exact"/>
        <w:jc w:val="center"/>
        <w:rPr>
          <w:rFonts w:hint="eastAsia" w:ascii="宋体" w:hAnsi="宋体" w:cs="宋体"/>
          <w:sz w:val="18"/>
          <w:szCs w:val="18"/>
        </w:rPr>
      </w:pPr>
    </w:p>
    <w:p>
      <w:pPr>
        <w:spacing w:line="400" w:lineRule="exact"/>
        <w:jc w:val="center"/>
        <w:rPr>
          <w:rFonts w:hint="eastAsia" w:eastAsia="黑体"/>
          <w:szCs w:val="21"/>
        </w:rPr>
      </w:pPr>
    </w:p>
    <w:p>
      <w:pPr>
        <w:spacing w:line="400" w:lineRule="exact"/>
        <w:jc w:val="both"/>
        <w:rPr>
          <w:rFonts w:hint="eastAsia" w:eastAsia="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合伙企业变更</w:t>
      </w:r>
      <w:r>
        <w:rPr>
          <w:rFonts w:hint="eastAsia" w:ascii="黑体" w:hAnsi="黑体" w:eastAsia="黑体" w:cs="黑体"/>
          <w:szCs w:val="21"/>
        </w:rPr>
        <w:t>登记办事流程</w:t>
      </w:r>
      <w:r>
        <w:rPr>
          <w:rFonts w:hint="eastAsia" w:ascii="黑体" w:hAnsi="黑体" w:eastAsia="黑体" w:cs="黑体"/>
          <w:szCs w:val="21"/>
          <w:lang w:eastAsia="zh-CN"/>
        </w:rPr>
        <w:t>示意</w:t>
      </w:r>
      <w:r>
        <w:rPr>
          <w:rFonts w:hint="eastAsia" w:ascii="黑体" w:hAnsi="黑体" w:eastAsia="黑体" w:cs="黑体"/>
          <w:szCs w:val="21"/>
        </w:rPr>
        <w:t>图</w:t>
      </w:r>
    </w:p>
    <w:p>
      <w:pPr>
        <w:spacing w:line="400" w:lineRule="exact"/>
        <w:rPr>
          <w:szCs w:val="21"/>
        </w:rPr>
      </w:pPr>
    </w:p>
    <w:p>
      <w:pPr>
        <w:adjustRightInd w:val="0"/>
        <w:snapToGrid w:val="0"/>
        <w:spacing w:line="400" w:lineRule="exact"/>
        <w:ind w:firstLine="480" w:firstLineChars="200"/>
        <w:jc w:val="left"/>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十一、相关文书、表单</w:t>
      </w:r>
    </w:p>
    <w:p>
      <w:pPr>
        <w:adjustRightInd w:val="0"/>
        <w:snapToGrid w:val="0"/>
        <w:spacing w:line="400" w:lineRule="exact"/>
        <w:ind w:firstLine="480" w:firstLineChars="200"/>
        <w:jc w:val="left"/>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highlight w:val="yellow"/>
          <w:lang w:val="en-US" w:eastAsia="zh-CN"/>
        </w:rPr>
        <w:t>在受理窗口领取，或到云南省工商行政管理局网站下载</w:t>
      </w:r>
      <w:r>
        <w:rPr>
          <w:rFonts w:hint="eastAsia" w:ascii="仿宋_GB2312" w:hAnsi="仿宋_GB2312" w:eastAsia="仿宋_GB2312" w:cs="仿宋_GB2312"/>
          <w:kern w:val="2"/>
          <w:sz w:val="24"/>
          <w:szCs w:val="32"/>
          <w:lang w:val="en-US" w:eastAsia="zh-CN"/>
        </w:rPr>
        <w:t>（</w:t>
      </w:r>
      <w:r>
        <w:rPr>
          <w:rFonts w:hint="eastAsia" w:ascii="仿宋_GB2312" w:hAnsi="仿宋_GB2312" w:eastAsia="仿宋_GB2312" w:cs="仿宋_GB2312"/>
          <w:kern w:val="2"/>
          <w:sz w:val="24"/>
          <w:szCs w:val="32"/>
          <w:lang w:val="en-US" w:eastAsia="zh-CN"/>
        </w:rPr>
        <w:fldChar w:fldCharType="begin"/>
      </w:r>
      <w:r>
        <w:rPr>
          <w:rFonts w:hint="eastAsia" w:ascii="仿宋_GB2312" w:hAnsi="仿宋_GB2312" w:eastAsia="仿宋_GB2312" w:cs="仿宋_GB2312"/>
          <w:kern w:val="2"/>
          <w:sz w:val="24"/>
          <w:szCs w:val="32"/>
          <w:lang w:val="en-US" w:eastAsia="zh-CN"/>
        </w:rPr>
        <w:instrText xml:space="preserve"> HYPERLINK "http://www.lcaic.gov.cn" </w:instrText>
      </w:r>
      <w:r>
        <w:rPr>
          <w:rFonts w:hint="eastAsia" w:ascii="仿宋_GB2312" w:hAnsi="仿宋_GB2312" w:eastAsia="仿宋_GB2312" w:cs="仿宋_GB2312"/>
          <w:kern w:val="2"/>
          <w:sz w:val="24"/>
          <w:szCs w:val="32"/>
          <w:lang w:val="en-US" w:eastAsia="zh-CN"/>
        </w:rPr>
        <w:fldChar w:fldCharType="separate"/>
      </w:r>
      <w:r>
        <w:rPr>
          <w:rFonts w:hint="eastAsia" w:ascii="仿宋_GB2312" w:hAnsi="仿宋_GB2312" w:eastAsia="仿宋_GB2312" w:cs="仿宋_GB2312"/>
          <w:kern w:val="2"/>
          <w:sz w:val="24"/>
          <w:szCs w:val="32"/>
          <w:lang w:val="en-US" w:eastAsia="zh-CN"/>
        </w:rPr>
        <w:t>http://www.ynaic.gov.cn</w:t>
      </w:r>
      <w:r>
        <w:rPr>
          <w:rFonts w:hint="eastAsia" w:ascii="仿宋_GB2312" w:hAnsi="仿宋_GB2312" w:eastAsia="仿宋_GB2312" w:cs="仿宋_GB2312"/>
          <w:kern w:val="2"/>
          <w:sz w:val="24"/>
          <w:szCs w:val="32"/>
          <w:lang w:val="en-US" w:eastAsia="zh-CN"/>
        </w:rPr>
        <w:fldChar w:fldCharType="end"/>
      </w:r>
      <w:r>
        <w:rPr>
          <w:rFonts w:hint="eastAsia" w:ascii="仿宋_GB2312" w:hAnsi="仿宋_GB2312" w:eastAsia="仿宋_GB2312" w:cs="仿宋_GB2312"/>
          <w:kern w:val="2"/>
          <w:sz w:val="24"/>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8"/>
      </w:rPr>
    </w:pPr>
    <w:r>
      <w:fldChar w:fldCharType="begin"/>
    </w:r>
    <w:r>
      <w:rPr>
        <w:rStyle w:val="8"/>
      </w:rPr>
      <w:instrText xml:space="preserve">PAGE  </w:instrText>
    </w:r>
    <w:r>
      <w:fldChar w:fldCharType="separate"/>
    </w:r>
    <w:r>
      <w:rPr>
        <w:rStyle w:val="8"/>
      </w:rPr>
      <w:t>4</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2"/>
      <w:numFmt w:val="chineseCounting"/>
      <w:suff w:val="nothing"/>
      <w:lvlText w:val="（%1）"/>
      <w:lvlJc w:val="left"/>
    </w:lvl>
    <w:lvl w:ilvl="1" w:tentative="0">
      <w:start w:val="1"/>
      <w:numFmt w:val="none"/>
      <w:suff w:val="space"/>
      <w:lvlText w:val=""/>
      <w:lvlJc w:val="left"/>
      <w:pPr>
        <w:ind w:left="771" w:firstLine="0"/>
      </w:pPr>
      <w:rPr>
        <w:rFonts w:hint="eastAsia"/>
        <w:vertAlign w:val="baseline"/>
      </w:rPr>
    </w:lvl>
    <w:lvl w:ilvl="2" w:tentative="0">
      <w:start w:val="1"/>
      <w:numFmt w:val="decimal"/>
      <w:suff w:val="space"/>
      <w:lvlText w:val="2.2.%3"/>
      <w:lvlJc w:val="left"/>
      <w:pPr>
        <w:ind w:left="771" w:firstLine="0"/>
      </w:pPr>
      <w:rPr>
        <w:rFonts w:hint="eastAsia"/>
        <w:vertAlign w:val="baseline"/>
      </w:rPr>
    </w:lvl>
    <w:lvl w:ilvl="3" w:tentative="0">
      <w:start w:val="1"/>
      <w:numFmt w:val="decimal"/>
      <w:lvlText w:val="%4."/>
      <w:lvlJc w:val="left"/>
      <w:pPr>
        <w:tabs>
          <w:tab w:val="left" w:pos="771"/>
        </w:tabs>
        <w:ind w:left="1763" w:hanging="629"/>
      </w:pPr>
      <w:rPr>
        <w:rFonts w:hint="eastAsia"/>
        <w:vertAlign w:val="baseline"/>
      </w:rPr>
    </w:lvl>
    <w:lvl w:ilvl="4" w:tentative="0">
      <w:start w:val="1"/>
      <w:numFmt w:val="lowerLetter"/>
      <w:lvlText w:val="%5)"/>
      <w:lvlJc w:val="left"/>
      <w:pPr>
        <w:tabs>
          <w:tab w:val="left" w:pos="771"/>
        </w:tabs>
        <w:ind w:left="1763" w:hanging="629"/>
      </w:pPr>
      <w:rPr>
        <w:rFonts w:hint="eastAsia"/>
        <w:vertAlign w:val="baseline"/>
      </w:rPr>
    </w:lvl>
    <w:lvl w:ilvl="5" w:tentative="0">
      <w:start w:val="1"/>
      <w:numFmt w:val="lowerRoman"/>
      <w:lvlText w:val="%6."/>
      <w:lvlJc w:val="right"/>
      <w:pPr>
        <w:tabs>
          <w:tab w:val="left" w:pos="771"/>
        </w:tabs>
        <w:ind w:left="1763" w:hanging="629"/>
      </w:pPr>
      <w:rPr>
        <w:rFonts w:hint="eastAsia"/>
        <w:vertAlign w:val="baseline"/>
      </w:rPr>
    </w:lvl>
    <w:lvl w:ilvl="6" w:tentative="0">
      <w:start w:val="1"/>
      <w:numFmt w:val="decimal"/>
      <w:lvlText w:val="%7."/>
      <w:lvlJc w:val="left"/>
      <w:pPr>
        <w:tabs>
          <w:tab w:val="left" w:pos="771"/>
        </w:tabs>
        <w:ind w:left="1763" w:hanging="629"/>
      </w:pPr>
      <w:rPr>
        <w:rFonts w:hint="eastAsia"/>
        <w:vertAlign w:val="baseline"/>
      </w:rPr>
    </w:lvl>
    <w:lvl w:ilvl="7" w:tentative="0">
      <w:start w:val="1"/>
      <w:numFmt w:val="lowerLetter"/>
      <w:lvlText w:val="%8)"/>
      <w:lvlJc w:val="left"/>
      <w:pPr>
        <w:tabs>
          <w:tab w:val="left" w:pos="771"/>
        </w:tabs>
        <w:ind w:left="1763" w:hanging="629"/>
      </w:pPr>
      <w:rPr>
        <w:rFonts w:hint="eastAsia"/>
        <w:vertAlign w:val="baseline"/>
      </w:rPr>
    </w:lvl>
    <w:lvl w:ilvl="8" w:tentative="0">
      <w:start w:val="1"/>
      <w:numFmt w:val="lowerRoman"/>
      <w:lvlText w:val="%9."/>
      <w:lvlJc w:val="right"/>
      <w:pPr>
        <w:tabs>
          <w:tab w:val="left" w:pos="771"/>
        </w:tabs>
        <w:ind w:left="1763" w:hanging="629"/>
      </w:pPr>
      <w:rPr>
        <w:rFonts w:hint="eastAsia"/>
        <w:vertAlign w:val="baseline"/>
      </w:rPr>
    </w:lvl>
  </w:abstractNum>
  <w:abstractNum w:abstractNumId="1">
    <w:nsid w:val="0000000B"/>
    <w:multiLevelType w:val="singleLevel"/>
    <w:tmpl w:val="0000000B"/>
    <w:lvl w:ilvl="0" w:tentative="0">
      <w:start w:val="1"/>
      <w:numFmt w:val="chineseCounting"/>
      <w:suff w:val="nothing"/>
      <w:lvlText w:val="%1、"/>
      <w:lvlJc w:val="left"/>
    </w:lvl>
  </w:abstractNum>
  <w:abstractNum w:abstractNumId="2">
    <w:nsid w:val="0000000C"/>
    <w:multiLevelType w:val="multilevel"/>
    <w:tmpl w:val="0000000C"/>
    <w:lvl w:ilvl="0" w:tentative="0">
      <w:start w:val="1"/>
      <w:numFmt w:val="decimal"/>
      <w:pStyle w:val="13"/>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abstractNum w:abstractNumId="3">
    <w:nsid w:val="0000000D"/>
    <w:multiLevelType w:val="singleLevel"/>
    <w:tmpl w:val="0000000D"/>
    <w:lvl w:ilvl="0" w:tentative="0">
      <w:start w:val="4"/>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754A7"/>
    <w:rsid w:val="4BF232E2"/>
    <w:rsid w:val="59D31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 Char Char1 Char Char Char Char"/>
    <w:basedOn w:val="1"/>
    <w:link w:val="6"/>
    <w:qFormat/>
    <w:uiPriority w:val="0"/>
    <w:pPr>
      <w:widowControl/>
      <w:spacing w:after="160" w:afterLines="0" w:line="240" w:lineRule="exact"/>
      <w:jc w:val="left"/>
    </w:pPr>
  </w:style>
  <w:style w:type="character" w:styleId="8">
    <w:name w:val="page number"/>
    <w:basedOn w:val="6"/>
    <w:uiPriority w:val="0"/>
  </w:style>
  <w:style w:type="paragraph" w:customStyle="1" w:styleId="9">
    <w:name w:val="正文 New"/>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10">
    <w:name w:val="要求"/>
    <w:basedOn w:val="11"/>
    <w:qFormat/>
    <w:uiPriority w:val="0"/>
    <w:pPr>
      <w:tabs>
        <w:tab w:val="center" w:pos="4201"/>
        <w:tab w:val="right" w:leader="dot" w:pos="9298"/>
      </w:tabs>
      <w:adjustRightInd w:val="0"/>
      <w:snapToGrid w:val="0"/>
      <w:ind w:left="200" w:leftChars="200" w:firstLine="200"/>
    </w:p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
    <w:name w:val="示例×："/>
    <w:basedOn w:val="1"/>
    <w:qFormat/>
    <w:uiPriority w:val="0"/>
    <w:pPr>
      <w:widowControl/>
      <w:numPr>
        <w:ilvl w:val="0"/>
        <w:numId w:val="1"/>
      </w:numPr>
    </w:pPr>
    <w:rPr>
      <w:rFonts w:ascii="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2020-10-28T09:12:06Z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