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48"/>
          <w:szCs w:val="48"/>
        </w:rPr>
      </w:pPr>
      <w:r>
        <w:rPr>
          <w:rFonts w:hint="eastAsia"/>
          <w:b/>
          <w:color w:val="000000" w:themeColor="text1"/>
          <w:sz w:val="48"/>
          <w:szCs w:val="48"/>
        </w:rPr>
        <w:t>陇川县市场监督管理局</w:t>
      </w:r>
    </w:p>
    <w:p>
      <w:pPr>
        <w:jc w:val="center"/>
        <w:rPr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48"/>
          <w:szCs w:val="48"/>
        </w:rPr>
        <w:t>通    告</w:t>
      </w:r>
    </w:p>
    <w:p>
      <w:pPr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201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/>
          <w:color w:val="000000" w:themeColor="text1"/>
          <w:sz w:val="28"/>
          <w:szCs w:val="28"/>
        </w:rPr>
        <w:t>年 第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49</w:t>
      </w:r>
      <w:r>
        <w:rPr>
          <w:rFonts w:hint="eastAsia"/>
          <w:color w:val="000000" w:themeColor="text1"/>
          <w:sz w:val="28"/>
          <w:szCs w:val="28"/>
        </w:rPr>
        <w:t>期</w:t>
      </w:r>
    </w:p>
    <w:p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关于4批次食品抽检的通告</w:t>
      </w:r>
    </w:p>
    <w:p>
      <w:pPr>
        <w:ind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color w:val="000000" w:themeColor="text1"/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  201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9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>
        <w:rPr>
          <w:rFonts w:hint="eastAsia"/>
          <w:color w:val="000000" w:themeColor="text1"/>
          <w:sz w:val="24"/>
          <w:szCs w:val="24"/>
          <w:lang w:val="en-US" w:eastAsia="zh-CN"/>
        </w:rPr>
        <w:t>29</w:t>
      </w:r>
      <w:r>
        <w:rPr>
          <w:rFonts w:hint="eastAsia"/>
          <w:color w:val="000000" w:themeColor="text1"/>
          <w:sz w:val="24"/>
          <w:szCs w:val="24"/>
        </w:rPr>
        <w:t>日</w:t>
      </w:r>
    </w:p>
    <w:p>
      <w:pPr>
        <w:widowControl/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>
      <w:pPr>
        <w:rPr>
          <w:color w:val="000000" w:themeColor="text1"/>
        </w:rPr>
      </w:pPr>
      <w:r>
        <w:rPr>
          <w:rFonts w:hint="eastAsia"/>
          <w:color w:val="000000" w:themeColor="text1"/>
        </w:rPr>
        <w:t>附件一</w:t>
      </w:r>
    </w:p>
    <w:p>
      <w:pPr>
        <w:rPr>
          <w:color w:val="000000" w:themeColor="text1"/>
        </w:rPr>
      </w:pPr>
    </w:p>
    <w:p>
      <w:pPr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本次检验项目</w:t>
      </w:r>
    </w:p>
    <w:p>
      <w:pPr>
        <w:pStyle w:val="9"/>
        <w:ind w:left="720" w:firstLine="0" w:firstLineChars="0"/>
        <w:jc w:val="both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抽检依据是《食品安全国家标准 食品中农药最大残留限量》</w:t>
      </w:r>
      <w:r>
        <w:rPr>
          <w:rFonts w:hint="eastAsia"/>
          <w:color w:val="000000" w:themeColor="text1"/>
          <w:sz w:val="24"/>
          <w:szCs w:val="24"/>
          <w:lang w:eastAsia="zh-CN"/>
        </w:rPr>
        <w:t>（</w:t>
      </w:r>
      <w:r>
        <w:rPr>
          <w:rFonts w:hint="eastAsia"/>
          <w:color w:val="000000" w:themeColor="text1"/>
          <w:sz w:val="24"/>
          <w:szCs w:val="24"/>
        </w:rPr>
        <w:t>GB 2763-2016</w:t>
      </w:r>
      <w:r>
        <w:rPr>
          <w:rFonts w:hint="eastAsia"/>
          <w:color w:val="000000" w:themeColor="text1"/>
          <w:sz w:val="24"/>
          <w:szCs w:val="24"/>
          <w:lang w:eastAsia="zh-CN"/>
        </w:rPr>
        <w:t>）</w:t>
      </w:r>
      <w:r>
        <w:rPr>
          <w:rFonts w:hint="eastAsia"/>
          <w:color w:val="000000" w:themeColor="text1"/>
          <w:sz w:val="24"/>
          <w:szCs w:val="24"/>
        </w:rPr>
        <w:t>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jc w:val="both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检验项目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食用农产品抽检项目包括</w:t>
      </w:r>
      <w:r>
        <w:rPr>
          <w:rFonts w:hint="eastAsia"/>
          <w:color w:val="000000" w:themeColor="text1"/>
          <w:sz w:val="24"/>
          <w:szCs w:val="24"/>
          <w:lang w:eastAsia="zh-CN"/>
        </w:rPr>
        <w:t>农药残留（氧乐果、辛硫磷、戊唑醇、嘧菌酯、毒死蜱、苯醚甲环唑、对硫磷、敌敌畏、三唑磷、克百威、丙溴磷）</w:t>
      </w:r>
      <w:r>
        <w:rPr>
          <w:rFonts w:hint="eastAsia"/>
          <w:color w:val="000000" w:themeColor="text1"/>
          <w:sz w:val="24"/>
          <w:szCs w:val="24"/>
        </w:rPr>
        <w:t>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798"/>
        <w:gridCol w:w="662"/>
        <w:gridCol w:w="1443"/>
        <w:gridCol w:w="1826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抽样编号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标称生产企业地址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被抽样单位名称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NCP19533124725500073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张年芳水果摊（陇川县章丰农贸市场管理有限公司）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21.22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芒果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热带和亚热带水果（芒果）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2019</w:t>
            </w:r>
            <w:r>
              <w:rPr>
                <w:rFonts w:hint="eastAsia"/>
                <w:color w:val="000000" w:themeColor="text1"/>
                <w:szCs w:val="21"/>
              </w:rPr>
              <w:t>年第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49</w:t>
            </w:r>
            <w:r>
              <w:rPr>
                <w:rFonts w:hint="eastAsia"/>
                <w:color w:val="000000" w:themeColor="text1"/>
                <w:szCs w:val="21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201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9.11.29</w:t>
            </w:r>
            <w:bookmarkStart w:id="0" w:name="_GoBack"/>
            <w:bookmarkEnd w:id="0"/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NCP19533124725500074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张年芳水果摊（陇川县章丰农贸市场管理有限公司）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21.22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NCP19533124725500075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张年芳水果摊（陇川县章丰农贸市场管理有限公司）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21.22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小橘子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柑橘类水果（柑、橘）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NCP19533124725500076</w:t>
            </w:r>
          </w:p>
        </w:tc>
        <w:tc>
          <w:tcPr>
            <w:tcW w:w="79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冉文龙水果摊（陇川县章丰农贸市场管理有限公司）</w:t>
            </w:r>
          </w:p>
        </w:tc>
        <w:tc>
          <w:tcPr>
            <w:tcW w:w="182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排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23.24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号摊位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苹果</w:t>
            </w:r>
          </w:p>
        </w:tc>
        <w:tc>
          <w:tcPr>
            <w:tcW w:w="6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2019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年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11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月</w:t>
            </w:r>
            <w:r>
              <w:rPr>
                <w:rStyle w:val="12"/>
                <w:color w:val="000000" w:themeColor="text1"/>
                <w:lang w:val="en-US" w:eastAsia="zh-CN" w:bidi="ar"/>
              </w:rPr>
              <w:t>3</w:t>
            </w:r>
            <w:r>
              <w:rPr>
                <w:rStyle w:val="13"/>
                <w:color w:val="000000" w:themeColor="text1"/>
                <w:lang w:val="en-US" w:eastAsia="zh-CN" w:bidi="ar"/>
              </w:rPr>
              <w:t>日（购进）</w:t>
            </w: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</w:rPr>
              <w:t>仁果类（苹果）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color w:val="000000" w:themeColor="text1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27B2A45"/>
    <w:rsid w:val="0AF40C57"/>
    <w:rsid w:val="0BCE6419"/>
    <w:rsid w:val="15196332"/>
    <w:rsid w:val="19612373"/>
    <w:rsid w:val="20245FEE"/>
    <w:rsid w:val="236964F8"/>
    <w:rsid w:val="27D71645"/>
    <w:rsid w:val="28825DC2"/>
    <w:rsid w:val="2B8848E9"/>
    <w:rsid w:val="2F692438"/>
    <w:rsid w:val="3DB4621A"/>
    <w:rsid w:val="3E3063D4"/>
    <w:rsid w:val="4FC964C4"/>
    <w:rsid w:val="529E4CEC"/>
    <w:rsid w:val="55DB469E"/>
    <w:rsid w:val="5613745F"/>
    <w:rsid w:val="71FB2223"/>
    <w:rsid w:val="79462ADC"/>
    <w:rsid w:val="7BB13470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0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糖糖，¥_¥</cp:lastModifiedBy>
  <dcterms:modified xsi:type="dcterms:W3CDTF">2019-11-28T06:46:36Z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