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5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陇川县人力资源和社会保障局部门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就业创业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1.就业政策、服务信息、执行情况，稳定就业岗位方面的政策、信息、执行情况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2.新就业形态劳动者劳动权益保障政策、信息、执行情况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3.职业技能培训政策、信息、执行情况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vertAlign w:val="baseline"/>
                <w:lang w:val="en-US" w:eastAsia="zh-CN"/>
              </w:rPr>
              <w:t>《中华人民共和国就业促进法》</w:t>
            </w:r>
            <w:r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  <w:vertAlign w:val="baseline"/>
                <w:lang w:val="en-US" w:eastAsia="zh-CN"/>
              </w:rPr>
              <w:t>《中华人民共和国劳动合同法》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《中华人民共和国劳动合同法实施条例》《人力资源社会保障部 教育部 发展改革委 财政部关于印发“十四五”职业技能培训规划的通知》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公共就业和人才服务中心、就业促进与农民工工作股、职业能力建设与专业技术人员管理股、政策法规劳动关系与调解仲裁管理股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社会保险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养老、工伤、失业等三项社会保险信息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政策文件、服务信息、执行情况以及社会保障卡服务信息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政府信息公开条例》《中华人民共和国社会保险法》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社会保险局、公共就业和人才服务中心、社会保险行政管理股、规划财务与基金监督股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2-4-3预决算公开及三公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德宏州人力资源和社会保障局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年度预算、决算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148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陇川县人力资源和社会保障局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没有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设滚动栏目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5B93"/>
    <w:rsid w:val="00C76E1B"/>
    <w:rsid w:val="096B332E"/>
    <w:rsid w:val="0986615A"/>
    <w:rsid w:val="0A3E7867"/>
    <w:rsid w:val="0E1E1357"/>
    <w:rsid w:val="10A46BE8"/>
    <w:rsid w:val="16414ADB"/>
    <w:rsid w:val="19A62C81"/>
    <w:rsid w:val="1AC4199B"/>
    <w:rsid w:val="1D270B71"/>
    <w:rsid w:val="202F2E5D"/>
    <w:rsid w:val="20533479"/>
    <w:rsid w:val="237B1CC3"/>
    <w:rsid w:val="26305D3D"/>
    <w:rsid w:val="26A97B42"/>
    <w:rsid w:val="28606295"/>
    <w:rsid w:val="29565CAA"/>
    <w:rsid w:val="2C016850"/>
    <w:rsid w:val="2CEF192E"/>
    <w:rsid w:val="2E004C17"/>
    <w:rsid w:val="31BB1C5B"/>
    <w:rsid w:val="31FF0270"/>
    <w:rsid w:val="351559FD"/>
    <w:rsid w:val="39804F66"/>
    <w:rsid w:val="3AED40C3"/>
    <w:rsid w:val="3BC56A5F"/>
    <w:rsid w:val="3C8F1DC2"/>
    <w:rsid w:val="3F906C0F"/>
    <w:rsid w:val="40711975"/>
    <w:rsid w:val="40DE1F8D"/>
    <w:rsid w:val="47DF5F41"/>
    <w:rsid w:val="48124EC9"/>
    <w:rsid w:val="48E514B2"/>
    <w:rsid w:val="4AB43DF0"/>
    <w:rsid w:val="506440C9"/>
    <w:rsid w:val="506B47A6"/>
    <w:rsid w:val="50A12002"/>
    <w:rsid w:val="52C477A6"/>
    <w:rsid w:val="539E3DE4"/>
    <w:rsid w:val="5415011C"/>
    <w:rsid w:val="55465A25"/>
    <w:rsid w:val="60AC4320"/>
    <w:rsid w:val="6218050E"/>
    <w:rsid w:val="62A23275"/>
    <w:rsid w:val="65015B4D"/>
    <w:rsid w:val="65B855B3"/>
    <w:rsid w:val="65C43877"/>
    <w:rsid w:val="684D6087"/>
    <w:rsid w:val="68EA4146"/>
    <w:rsid w:val="6BC74F20"/>
    <w:rsid w:val="6CA968F1"/>
    <w:rsid w:val="6E2C6B5F"/>
    <w:rsid w:val="6E8F154A"/>
    <w:rsid w:val="6EFB43B1"/>
    <w:rsid w:val="6F5B56A0"/>
    <w:rsid w:val="70C85164"/>
    <w:rsid w:val="71DA3423"/>
    <w:rsid w:val="736C6F56"/>
    <w:rsid w:val="73BA4C60"/>
    <w:rsid w:val="75E77FDB"/>
    <w:rsid w:val="76290A7C"/>
    <w:rsid w:val="77737D46"/>
    <w:rsid w:val="77B90D06"/>
    <w:rsid w:val="78493972"/>
    <w:rsid w:val="78746F57"/>
    <w:rsid w:val="7985460C"/>
    <w:rsid w:val="79F33A57"/>
    <w:rsid w:val="7A980FFC"/>
    <w:rsid w:val="7B3A16DC"/>
    <w:rsid w:val="7BCA4FF2"/>
    <w:rsid w:val="7C066875"/>
    <w:rsid w:val="7C712B36"/>
    <w:rsid w:val="7E6A6EFD"/>
    <w:rsid w:val="7FAC3E77"/>
    <w:rsid w:val="7FEE109F"/>
    <w:rsid w:val="FAC67E62"/>
    <w:rsid w:val="FBB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2022-10-20T00:58:00Z</dcterms:created>
  <dc:creator>admin</dc:creator>
  <cp:lastModifiedBy>Administrator</cp:lastModifiedBy>
  <cp:lastPrinted>2022-10-21T15:40:00Z</cp:lastPrinted>
  <dcterms:modified xsi:type="dcterms:W3CDTF">2022-11-02T03:26:36Z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