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r>
        <w:rPr>
          <w:rFonts w:hint="default" w:ascii="Times New Roman" w:hAnsi="Times New Roman" w:eastAsia="方正黑体_GBK" w:cs="Times New Roman"/>
          <w:b w:val="0"/>
          <w:bCs w:val="0"/>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lang w:val="en-US" w:eastAsia="zh-CN"/>
        </w:rPr>
        <w:t>陇川县绿色优质高效主要技术措施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（德宏正信公司提供）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kern w:val="2"/>
          <w:sz w:val="32"/>
          <w:szCs w:val="32"/>
          <w:lang w:val="en-US" w:eastAsia="zh-CN" w:bidi="ar-SA"/>
        </w:rPr>
      </w:pPr>
      <w:r>
        <w:rPr>
          <w:rFonts w:hint="default" w:ascii="Times New Roman" w:hAnsi="Times New Roman" w:eastAsia="方正黑体_GBK" w:cs="Times New Roman"/>
          <w:b w:val="0"/>
          <w:bCs w:val="0"/>
          <w:color w:val="auto"/>
          <w:kern w:val="2"/>
          <w:sz w:val="32"/>
          <w:szCs w:val="32"/>
          <w:lang w:val="en-US" w:eastAsia="zh-CN" w:bidi="ar-SA"/>
        </w:rPr>
        <w:t>一、桑树栽植技术要点</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（一）选择好地栽桑：</w:t>
      </w:r>
      <w:r>
        <w:rPr>
          <w:rFonts w:hint="default" w:ascii="Times New Roman" w:hAnsi="Times New Roman" w:eastAsia="方正仿宋_GBK" w:cs="Times New Roman"/>
          <w:b w:val="0"/>
          <w:bCs w:val="0"/>
          <w:color w:val="auto"/>
          <w:kern w:val="2"/>
          <w:sz w:val="32"/>
          <w:szCs w:val="32"/>
          <w:lang w:val="en-US" w:eastAsia="zh-CN" w:bidi="ar-SA"/>
        </w:rPr>
        <w:t>桑树是喜阳、喜风植物，要选择土层厚且肥沃，地势平坦，坡度小的熟土阳坡，有水浇条件的地方栽桑，桑行的走向要通风、透光、排水、蓄水。要成带连片发展重点村、基地村，要远离烟区及各类污染源，严禁套种在核桃、坚果等作物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（二）施足基肥，改良土壤：</w:t>
      </w:r>
      <w:r>
        <w:rPr>
          <w:rFonts w:hint="default" w:ascii="Times New Roman" w:hAnsi="Times New Roman" w:eastAsia="方正仿宋_GBK" w:cs="Times New Roman"/>
          <w:b w:val="0"/>
          <w:bCs w:val="0"/>
          <w:color w:val="auto"/>
          <w:kern w:val="2"/>
          <w:sz w:val="32"/>
          <w:szCs w:val="32"/>
          <w:lang w:val="en-US" w:eastAsia="zh-CN" w:bidi="ar-SA"/>
        </w:rPr>
        <w:t>要求亩施生石灰100</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150公斤，农家肥（牛粪、猪粪、鸡粪）或糖厂滤泥</w:t>
      </w:r>
      <w:r>
        <w:rPr>
          <w:rFonts w:hint="eastAsia" w:ascii="Times New Roman" w:hAnsi="Times New Roman" w:eastAsia="方正仿宋_GBK" w:cs="Times New Roman"/>
          <w:b w:val="0"/>
          <w:bCs w:val="0"/>
          <w:color w:val="auto"/>
          <w:kern w:val="2"/>
          <w:sz w:val="32"/>
          <w:szCs w:val="32"/>
          <w:lang w:val="en-US" w:eastAsia="zh-CN" w:bidi="ar-SA"/>
        </w:rPr>
        <w:t>2</w:t>
      </w:r>
      <w:r>
        <w:rPr>
          <w:rFonts w:hint="default" w:ascii="Times New Roman" w:hAnsi="Times New Roman" w:eastAsia="方正仿宋_GBK" w:cs="Times New Roman"/>
          <w:b w:val="0"/>
          <w:bCs w:val="0"/>
          <w:color w:val="auto"/>
          <w:kern w:val="2"/>
          <w:sz w:val="32"/>
          <w:szCs w:val="32"/>
          <w:lang w:val="en-US" w:eastAsia="zh-CN" w:bidi="ar-SA"/>
        </w:rPr>
        <w:t>到</w:t>
      </w:r>
      <w:r>
        <w:rPr>
          <w:rFonts w:hint="eastAsia" w:ascii="Times New Roman" w:hAnsi="Times New Roman" w:eastAsia="方正仿宋_GBK" w:cs="Times New Roman"/>
          <w:b w:val="0"/>
          <w:bCs w:val="0"/>
          <w:color w:val="auto"/>
          <w:kern w:val="2"/>
          <w:sz w:val="32"/>
          <w:szCs w:val="32"/>
          <w:lang w:val="en-US" w:eastAsia="zh-CN" w:bidi="ar-SA"/>
        </w:rPr>
        <w:t>3</w:t>
      </w:r>
      <w:r>
        <w:rPr>
          <w:rFonts w:hint="default" w:ascii="Times New Roman" w:hAnsi="Times New Roman" w:eastAsia="方正仿宋_GBK" w:cs="Times New Roman"/>
          <w:b w:val="0"/>
          <w:bCs w:val="0"/>
          <w:color w:val="auto"/>
          <w:kern w:val="2"/>
          <w:sz w:val="32"/>
          <w:szCs w:val="32"/>
          <w:lang w:val="en-US" w:eastAsia="zh-CN" w:bidi="ar-SA"/>
        </w:rPr>
        <w:t>吨，每亩桑树专用复合肥50公斤，尿素15</w:t>
      </w:r>
      <w:r>
        <w:rPr>
          <w:rFonts w:hint="eastAsia" w:ascii="汉仪旗黑-30简" w:hAnsi="汉仪旗黑-30简" w:eastAsia="汉仪旗黑-30简" w:cs="汉仪旗黑-30简"/>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20公斤，栽植前将肥料通过耕、耙翻入土中，耕地深度40厘米以上。桑树专用复合肥和尿素也可栽植时顺行施入。</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（三）株距、行距：</w:t>
      </w:r>
      <w:r>
        <w:rPr>
          <w:rFonts w:hint="default" w:ascii="Times New Roman" w:hAnsi="Times New Roman" w:eastAsia="方正仿宋_GBK" w:cs="Times New Roman"/>
          <w:b w:val="0"/>
          <w:bCs w:val="0"/>
          <w:color w:val="auto"/>
          <w:kern w:val="2"/>
          <w:sz w:val="32"/>
          <w:szCs w:val="32"/>
          <w:lang w:val="en-US" w:eastAsia="zh-CN" w:bidi="ar-SA"/>
        </w:rPr>
        <w:t>杂交桑每亩栽植2200株左右，行距120</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150厘米，株距20</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25厘米。嫁接桑每亩栽植1100株左右，行距130</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150厘米，株距40</w:t>
      </w:r>
      <w:r>
        <w:rPr>
          <w:rFonts w:hint="eastAsia" w:ascii="Times New Roman" w:hAnsi="Times New Roman" w:eastAsia="方正仿宋_GBK" w:cs="Times New Roman"/>
          <w:b w:val="0"/>
          <w:bCs w:val="0"/>
          <w:color w:val="auto"/>
          <w:kern w:val="2"/>
          <w:sz w:val="32"/>
          <w:szCs w:val="32"/>
          <w:lang w:val="en-US" w:eastAsia="zh-CN" w:bidi="ar-SA"/>
        </w:rPr>
        <w:t>—4</w:t>
      </w:r>
      <w:r>
        <w:rPr>
          <w:rFonts w:hint="default" w:ascii="Times New Roman" w:hAnsi="Times New Roman" w:eastAsia="方正仿宋_GBK" w:cs="Times New Roman"/>
          <w:b w:val="0"/>
          <w:bCs w:val="0"/>
          <w:color w:val="auto"/>
          <w:kern w:val="2"/>
          <w:sz w:val="32"/>
          <w:szCs w:val="32"/>
          <w:lang w:val="en-US" w:eastAsia="zh-CN" w:bidi="ar-SA"/>
        </w:rPr>
        <w:t>5厘米。</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（四）开沟深度：</w:t>
      </w:r>
      <w:r>
        <w:rPr>
          <w:rFonts w:hint="default" w:ascii="Times New Roman" w:hAnsi="Times New Roman" w:eastAsia="方正仿宋_GBK" w:cs="Times New Roman"/>
          <w:b w:val="0"/>
          <w:bCs w:val="0"/>
          <w:color w:val="auto"/>
          <w:kern w:val="2"/>
          <w:sz w:val="32"/>
          <w:szCs w:val="32"/>
          <w:lang w:val="en-US" w:eastAsia="zh-CN" w:bidi="ar-SA"/>
        </w:rPr>
        <w:t>开沟深30</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40厘米。开深沟有利于桑树根系生长，当年就能实现桑树长的旺，生长快，抗旱、抗涝能力强，产叶多。</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（五）大小苗分级与修根：</w:t>
      </w:r>
      <w:r>
        <w:rPr>
          <w:rFonts w:hint="default" w:ascii="Times New Roman" w:hAnsi="Times New Roman" w:eastAsia="方正仿宋_GBK" w:cs="Times New Roman"/>
          <w:b w:val="0"/>
          <w:bCs w:val="0"/>
          <w:color w:val="auto"/>
          <w:kern w:val="2"/>
          <w:sz w:val="32"/>
          <w:szCs w:val="32"/>
          <w:lang w:val="en-US" w:eastAsia="zh-CN" w:bidi="ar-SA"/>
        </w:rPr>
        <w:t>大小苗要分片栽植，便于管理，生长均匀。栽植前根系太长的可适当修根，但不能修去的太多。</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（六）桑苗消毒与贮放：</w:t>
      </w:r>
      <w:r>
        <w:rPr>
          <w:rFonts w:hint="default" w:ascii="Times New Roman" w:hAnsi="Times New Roman" w:eastAsia="方正仿宋_GBK" w:cs="Times New Roman"/>
          <w:b w:val="0"/>
          <w:bCs w:val="0"/>
          <w:color w:val="auto"/>
          <w:kern w:val="2"/>
          <w:sz w:val="32"/>
          <w:szCs w:val="32"/>
          <w:lang w:val="en-US" w:eastAsia="zh-CN" w:bidi="ar-SA"/>
        </w:rPr>
        <w:t>桑苗到达后，用50%的多菌灵液500</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800倍统一或分点浸泡消毒。栽植前无论集体贮放或分户贮放都要放在阴凉潮湿处，防止失水和发热。不能马上栽植的，把桑苗解捆散开后在阴凉处培土保湿。贮放时间长或第二年栽植的，要严格按照技术要求株距不低于5厘米密植备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（七）栽植深度：</w:t>
      </w:r>
      <w:r>
        <w:rPr>
          <w:rFonts w:hint="default" w:ascii="Times New Roman" w:hAnsi="Times New Roman" w:eastAsia="方正仿宋_GBK" w:cs="Times New Roman"/>
          <w:b w:val="0"/>
          <w:bCs w:val="0"/>
          <w:color w:val="auto"/>
          <w:kern w:val="2"/>
          <w:sz w:val="32"/>
          <w:szCs w:val="32"/>
          <w:lang w:val="en-US" w:eastAsia="zh-CN" w:bidi="ar-SA"/>
        </w:rPr>
        <w:t>水田要求桑苗的青黄交界处埋没在地平面以下5</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7厘米，旱地、二台坡地埋没青黄交界处10厘米左右，确保不干不涝。</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（八）踏实：</w:t>
      </w:r>
      <w:r>
        <w:rPr>
          <w:rFonts w:hint="default" w:ascii="Times New Roman" w:hAnsi="Times New Roman" w:eastAsia="方正仿宋_GBK" w:cs="Times New Roman"/>
          <w:b w:val="0"/>
          <w:bCs w:val="0"/>
          <w:color w:val="auto"/>
          <w:kern w:val="2"/>
          <w:sz w:val="32"/>
          <w:szCs w:val="32"/>
          <w:lang w:val="en-US" w:eastAsia="zh-CN" w:bidi="ar-SA"/>
        </w:rPr>
        <w:t>踏实非常重要，能够让根系和土壤密切接触，减少水分蒸发，防止根系透风失水，提高成活率。</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（九）浇水：</w:t>
      </w:r>
      <w:r>
        <w:rPr>
          <w:rFonts w:hint="default" w:ascii="Times New Roman" w:hAnsi="Times New Roman" w:eastAsia="方正仿宋_GBK" w:cs="Times New Roman"/>
          <w:b w:val="0"/>
          <w:bCs w:val="0"/>
          <w:color w:val="auto"/>
          <w:kern w:val="2"/>
          <w:sz w:val="32"/>
          <w:szCs w:val="32"/>
          <w:lang w:val="en-US" w:eastAsia="zh-CN" w:bidi="ar-SA"/>
        </w:rPr>
        <w:t>栽植后要立即浇水定根，可边栽边浇，最好多浇，浇透。</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（十）定干：</w:t>
      </w:r>
      <w:r>
        <w:rPr>
          <w:rFonts w:hint="default" w:ascii="Times New Roman" w:hAnsi="Times New Roman" w:eastAsia="方正仿宋_GBK" w:cs="Times New Roman"/>
          <w:b w:val="0"/>
          <w:bCs w:val="0"/>
          <w:color w:val="auto"/>
          <w:kern w:val="2"/>
          <w:sz w:val="32"/>
          <w:szCs w:val="32"/>
          <w:lang w:val="en-US" w:eastAsia="zh-CN" w:bidi="ar-SA"/>
        </w:rPr>
        <w:t>定干高度一般20</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30厘米。</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（十一）盖黑地膜：</w:t>
      </w:r>
      <w:r>
        <w:rPr>
          <w:rFonts w:hint="default" w:ascii="Times New Roman" w:hAnsi="Times New Roman" w:eastAsia="方正仿宋_GBK" w:cs="Times New Roman"/>
          <w:b w:val="0"/>
          <w:bCs w:val="0"/>
          <w:color w:val="auto"/>
          <w:kern w:val="2"/>
          <w:sz w:val="32"/>
          <w:szCs w:val="32"/>
          <w:lang w:val="en-US" w:eastAsia="zh-CN" w:bidi="ar-SA"/>
        </w:rPr>
        <w:t>覆盖黑地膜，能保水、除草、提高地温、提高桑苗成活率。覆盖时打孔处黑地膜不能压住或接触桑苗，打孔处要用土压住。行间也可用玉米秸、玉米皮、木屑、甘蔗叶、稻草或没有种子的杂草等顺行覆盖，这样能防旱、防草，腐烂后还能当作肥料，覆盖厚度掌握在</w:t>
      </w:r>
      <w:r>
        <w:rPr>
          <w:rFonts w:hint="eastAsia" w:ascii="Times New Roman" w:hAnsi="Times New Roman" w:eastAsia="方正仿宋_GBK" w:cs="Times New Roman"/>
          <w:b w:val="0"/>
          <w:bCs w:val="0"/>
          <w:color w:val="auto"/>
          <w:kern w:val="2"/>
          <w:sz w:val="32"/>
          <w:szCs w:val="32"/>
          <w:lang w:val="en-US" w:eastAsia="zh-CN" w:bidi="ar-SA"/>
        </w:rPr>
        <w:t>8—</w:t>
      </w:r>
      <w:r>
        <w:rPr>
          <w:rFonts w:hint="default" w:ascii="Times New Roman" w:hAnsi="Times New Roman" w:eastAsia="方正仿宋_GBK" w:cs="Times New Roman"/>
          <w:b w:val="0"/>
          <w:bCs w:val="0"/>
          <w:color w:val="auto"/>
          <w:kern w:val="2"/>
          <w:sz w:val="32"/>
          <w:szCs w:val="32"/>
          <w:lang w:val="en-US" w:eastAsia="zh-CN" w:bidi="ar-SA"/>
        </w:rPr>
        <w:t>10厘米，太薄了效果不理想，覆盖时不要把桑树苗盖住，</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（十二）检查与除草：</w:t>
      </w:r>
      <w:r>
        <w:rPr>
          <w:rFonts w:hint="default" w:ascii="Times New Roman" w:hAnsi="Times New Roman" w:eastAsia="方正仿宋_GBK" w:cs="Times New Roman"/>
          <w:b w:val="0"/>
          <w:bCs w:val="0"/>
          <w:color w:val="auto"/>
          <w:kern w:val="2"/>
          <w:sz w:val="32"/>
          <w:szCs w:val="32"/>
          <w:lang w:val="en-US" w:eastAsia="zh-CN" w:bidi="ar-SA"/>
        </w:rPr>
        <w:t>桑树栽植后要经常检查，水田开好排水沟，防止涝灾，旱田防止旱灾，发现桑园出现杂草，要坚持除早、除小、除了的原则，确保桑树成活。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kern w:val="2"/>
          <w:sz w:val="32"/>
          <w:szCs w:val="32"/>
          <w:lang w:val="en-US" w:eastAsia="zh-CN" w:bidi="ar-SA"/>
        </w:rPr>
      </w:pPr>
      <w:r>
        <w:rPr>
          <w:rFonts w:hint="default" w:ascii="Times New Roman" w:hAnsi="Times New Roman" w:eastAsia="方正黑体_GBK" w:cs="Times New Roman"/>
          <w:b w:val="0"/>
          <w:bCs w:val="0"/>
          <w:color w:val="auto"/>
          <w:kern w:val="2"/>
          <w:sz w:val="32"/>
          <w:szCs w:val="32"/>
          <w:lang w:val="en-US" w:eastAsia="zh-CN" w:bidi="ar-SA"/>
        </w:rPr>
        <w:t>二、冬季桑园管理的技术要求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（一）剪伐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1</w:t>
      </w:r>
      <w:r>
        <w:rPr>
          <w:rFonts w:hint="eastAsia" w:ascii="Times New Roman" w:hAnsi="Times New Roman" w:eastAsia="方正仿宋_GBK" w:cs="Times New Roman"/>
          <w:b/>
          <w:bCs/>
          <w:color w:val="auto"/>
          <w:kern w:val="2"/>
          <w:sz w:val="32"/>
          <w:szCs w:val="32"/>
          <w:lang w:val="en-US" w:eastAsia="zh-CN" w:bidi="ar-SA"/>
        </w:rPr>
        <w:t>.</w:t>
      </w:r>
      <w:r>
        <w:rPr>
          <w:rFonts w:hint="default" w:ascii="Times New Roman" w:hAnsi="Times New Roman" w:eastAsia="方正仿宋_GBK" w:cs="Times New Roman"/>
          <w:b/>
          <w:bCs/>
          <w:color w:val="auto"/>
          <w:kern w:val="2"/>
          <w:sz w:val="32"/>
          <w:szCs w:val="32"/>
          <w:lang w:val="en-US" w:eastAsia="zh-CN" w:bidi="ar-SA"/>
        </w:rPr>
        <w:t>剪伐时间：</w:t>
      </w:r>
      <w:r>
        <w:rPr>
          <w:rFonts w:hint="default" w:ascii="Times New Roman" w:hAnsi="Times New Roman" w:eastAsia="方正仿宋_GBK" w:cs="Times New Roman"/>
          <w:b w:val="0"/>
          <w:bCs w:val="0"/>
          <w:color w:val="auto"/>
          <w:kern w:val="2"/>
          <w:sz w:val="32"/>
          <w:szCs w:val="32"/>
          <w:lang w:val="en-US" w:eastAsia="zh-CN" w:bidi="ar-SA"/>
        </w:rPr>
        <w:t>一般情况下，高温低于25度，低温低于8度可进行桑园剪伐管理，各基地可根据自己区域气温情况确定剪伐时间，大部分区域进入12月中旬可进行剪伐管理，高海拔区域可适当偏早；霜冻严重的区域（户撒），剪伐时间宜在春节前后进行，原则上桑树发芽前剪伐，剪伐发芽后不再有霜冻危害。剪伐桑树时，先剪伐嫁接桑树，再剪伐杂交桑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剪伐模式：不是特别干旱或有水浇条件的，嫁接桑树可规划一定面积离地面1米左右高度剪伐，剪伐时要修去细弱枝条和枯枝，第二年旱季可提早剪伐增产桑叶，特殊干旱的拳式剪伐，杂交桑树原则上拳式剪伐。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2</w:t>
      </w:r>
      <w:r>
        <w:rPr>
          <w:rFonts w:hint="eastAsia" w:ascii="Times New Roman" w:hAnsi="Times New Roman" w:eastAsia="方正仿宋_GBK" w:cs="Times New Roman"/>
          <w:b/>
          <w:bCs/>
          <w:color w:val="auto"/>
          <w:kern w:val="2"/>
          <w:sz w:val="32"/>
          <w:szCs w:val="32"/>
          <w:lang w:val="en-US" w:eastAsia="zh-CN" w:bidi="ar-SA"/>
        </w:rPr>
        <w:t>.</w:t>
      </w:r>
      <w:r>
        <w:rPr>
          <w:rFonts w:hint="default" w:ascii="Times New Roman" w:hAnsi="Times New Roman" w:eastAsia="方正仿宋_GBK" w:cs="Times New Roman"/>
          <w:b/>
          <w:bCs/>
          <w:color w:val="auto"/>
          <w:kern w:val="2"/>
          <w:sz w:val="32"/>
          <w:szCs w:val="32"/>
          <w:lang w:val="en-US" w:eastAsia="zh-CN" w:bidi="ar-SA"/>
        </w:rPr>
        <w:t>枝条处理：</w:t>
      </w:r>
      <w:r>
        <w:rPr>
          <w:rFonts w:hint="default" w:ascii="Times New Roman" w:hAnsi="Times New Roman" w:eastAsia="方正仿宋_GBK" w:cs="Times New Roman"/>
          <w:b w:val="0"/>
          <w:bCs w:val="0"/>
          <w:color w:val="auto"/>
          <w:kern w:val="2"/>
          <w:sz w:val="32"/>
          <w:szCs w:val="32"/>
          <w:lang w:val="en-US" w:eastAsia="zh-CN" w:bidi="ar-SA"/>
        </w:rPr>
        <w:t>面积大相对集中的，桑树枝条晒干后可集中做食用菌原料；剪伐的桑树枝条要全部清理出桑园，不能直接铺在桑园内，防止桑树病虫繁殖与扩散。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（二）肥料投入：</w:t>
      </w:r>
      <w:r>
        <w:rPr>
          <w:rFonts w:hint="default" w:ascii="Times New Roman" w:hAnsi="Times New Roman" w:eastAsia="方正仿宋_GBK" w:cs="Times New Roman"/>
          <w:b w:val="0"/>
          <w:bCs w:val="0"/>
          <w:color w:val="auto"/>
          <w:kern w:val="2"/>
          <w:sz w:val="32"/>
          <w:szCs w:val="32"/>
          <w:lang w:val="en-US" w:eastAsia="zh-CN" w:bidi="ar-SA"/>
        </w:rPr>
        <w:t>土壤水分好，有水浇条件的可开沟一次性施入有机肥料、桑树专用复合肥料和尿素等，一般有机肥料1</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3吨，桑树专用肥料1</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2袋，尿素15</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20公斤。无水浇条件，土壤干旱的可提早穴施。有机肥料也可雨季到来后，第一次桑树剪伐后开沟施入，结合亩施入桑树专用肥料2袋，尿素15</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20公斤。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（三）土壤保水与浇水：</w:t>
      </w:r>
      <w:r>
        <w:rPr>
          <w:rFonts w:hint="default" w:ascii="Times New Roman" w:hAnsi="Times New Roman" w:eastAsia="方正仿宋_GBK" w:cs="Times New Roman"/>
          <w:b w:val="0"/>
          <w:bCs w:val="0"/>
          <w:color w:val="auto"/>
          <w:kern w:val="2"/>
          <w:sz w:val="32"/>
          <w:szCs w:val="32"/>
          <w:lang w:val="en-US" w:eastAsia="zh-CN" w:bidi="ar-SA"/>
        </w:rPr>
        <w:t>是由本地的气候特点确定的，这是雨季到来前3</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5月桑树增产的关键，相对干旱地块，冬管时以浅耕或浅锄为主，也可采取桑园覆盖等方法，减少土壤水分蒸发流失。有水浇条件的要抢水浇桑，确保旱季增产增收。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（四）桑园治虫：</w:t>
      </w:r>
      <w:r>
        <w:rPr>
          <w:rFonts w:hint="default" w:ascii="Times New Roman" w:hAnsi="Times New Roman" w:eastAsia="方正仿宋_GBK" w:cs="Times New Roman"/>
          <w:b w:val="0"/>
          <w:bCs w:val="0"/>
          <w:color w:val="auto"/>
          <w:kern w:val="2"/>
          <w:sz w:val="32"/>
          <w:szCs w:val="32"/>
          <w:lang w:val="en-US" w:eastAsia="zh-CN" w:bidi="ar-SA"/>
        </w:rPr>
        <w:t>剪伐后全面清理桑园枝条、落叶、杂草后，全园喷一遍1波美度的石硫合剂（一般每亩2瓶），主要防控红蜘蛛、桑蓟马、褐斑病、桑疫病等，其他害虫严重的桑园，可养蚕结束后立即喷一遍800倍的毒死蜱，天牛严重的地块，剪伐后逐株检查，找到被危害桑株，从最后一个排粪孔用针管注入300倍的敌敌畏药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（五）桑园增拳：</w:t>
      </w:r>
      <w:r>
        <w:rPr>
          <w:rFonts w:hint="default" w:ascii="Times New Roman" w:hAnsi="Times New Roman" w:eastAsia="方正仿宋_GBK" w:cs="Times New Roman"/>
          <w:b w:val="0"/>
          <w:bCs w:val="0"/>
          <w:color w:val="auto"/>
          <w:kern w:val="2"/>
          <w:sz w:val="32"/>
          <w:szCs w:val="32"/>
          <w:lang w:val="en-US" w:eastAsia="zh-CN" w:bidi="ar-SA"/>
        </w:rPr>
        <w:t>缺株较少的可采取压条方法进行补植，成片或断垄的，可整理地块后重新栽植，原来栽植株数较少，拳少产量低的，可采取剪伐增拳或适当提高树干增拳方法进行。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（六）桑园除草：</w:t>
      </w:r>
      <w:r>
        <w:rPr>
          <w:rFonts w:hint="default" w:ascii="Times New Roman" w:hAnsi="Times New Roman" w:eastAsia="方正仿宋_GBK" w:cs="Times New Roman"/>
          <w:b w:val="0"/>
          <w:bCs w:val="0"/>
          <w:color w:val="auto"/>
          <w:kern w:val="2"/>
          <w:sz w:val="32"/>
          <w:szCs w:val="32"/>
          <w:lang w:val="en-US" w:eastAsia="zh-CN" w:bidi="ar-SA"/>
        </w:rPr>
        <w:t>除小、除早就占据主动，要继续推广桑树轩地布穿裙子、桑行盖黑地膜、覆盖甘蔗叶等模式的除草技术。用除草剂除草的，建议旱季杂草5厘米左右杀草与封地面除草剂氟乐灵相结合，切忌桑树剪伐后立即使用除草剂，或伤口还没有愈合后就使用除草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kern w:val="2"/>
          <w:sz w:val="32"/>
          <w:szCs w:val="32"/>
          <w:lang w:val="en-US" w:eastAsia="zh-CN" w:bidi="ar-SA"/>
        </w:rPr>
      </w:pPr>
      <w:r>
        <w:rPr>
          <w:rFonts w:hint="default" w:ascii="Times New Roman" w:hAnsi="Times New Roman" w:eastAsia="方正黑体_GBK" w:cs="Times New Roman"/>
          <w:b w:val="0"/>
          <w:bCs w:val="0"/>
          <w:color w:val="auto"/>
          <w:kern w:val="2"/>
          <w:sz w:val="32"/>
          <w:szCs w:val="32"/>
          <w:lang w:val="en-US" w:eastAsia="zh-CN" w:bidi="ar-SA"/>
        </w:rPr>
        <w:t>三、养蚕期桑树剪伐要求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（一）</w:t>
      </w:r>
      <w:r>
        <w:rPr>
          <w:rFonts w:hint="default" w:ascii="Times New Roman" w:hAnsi="Times New Roman" w:eastAsia="方正仿宋_GBK" w:cs="Times New Roman"/>
          <w:b w:val="0"/>
          <w:bCs w:val="0"/>
          <w:color w:val="auto"/>
          <w:kern w:val="2"/>
          <w:sz w:val="32"/>
          <w:szCs w:val="32"/>
          <w:lang w:val="en-US" w:eastAsia="zh-CN" w:bidi="ar-SA"/>
        </w:rPr>
        <w:t>除特殊高海拔低温区域，养蚕期间旱季都要剪伐一次，先剪伐杂交桑，再剪伐嫁接桑树。严重干旱易造成停止生长的在桑树停止生长前剪伐喂蚕为好，否则会造成旱季桑叶黄花落叶或暴发红蜘蛛和桑蓟马。水浇条件好，生长好的杂交桑树，也要在枝条生长到1米左右剪条喂蚕，嫁接桑树也要在10片桑叶以上时剪条喂蚕，剪条前10</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15天桑树摘心打头，可显著提高桑叶产量和质量。海拔高降雨多的低温区域，剪伐时间以4月中下旬</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5月份为好，剪伐形式可拳式剪伐也可疏去细弱枝条，留下当年生条长30厘米左右剪伐，之后疏条、采叶喂蚕。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（二）</w:t>
      </w:r>
      <w:r>
        <w:rPr>
          <w:rFonts w:hint="default" w:ascii="Times New Roman" w:hAnsi="Times New Roman" w:eastAsia="方正仿宋_GBK" w:cs="Times New Roman"/>
          <w:b w:val="0"/>
          <w:bCs w:val="0"/>
          <w:color w:val="auto"/>
          <w:kern w:val="2"/>
          <w:sz w:val="32"/>
          <w:szCs w:val="32"/>
          <w:lang w:val="en-US" w:eastAsia="zh-CN" w:bidi="ar-SA"/>
        </w:rPr>
        <w:t>一个农户最好有一半杂交桑树，一半的嫁接桑树，这样有利于省力化养蚕，还能发挥品种优势，提高亩桑效益。从近几年实践情况来看，杂交桑园增产优势非常明显，旱季能提早剪条喂蚕，先剪伐杂交桑树，剪完后再剪伐嫁接桑树，灵活调整杂交桑树和嫁接桑树的使用，达到省工省力的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（三）</w:t>
      </w:r>
      <w:r>
        <w:rPr>
          <w:rFonts w:hint="default" w:ascii="Times New Roman" w:hAnsi="Times New Roman" w:eastAsia="方正仿宋_GBK" w:cs="Times New Roman"/>
          <w:b w:val="0"/>
          <w:bCs w:val="0"/>
          <w:color w:val="auto"/>
          <w:kern w:val="2"/>
          <w:sz w:val="32"/>
          <w:szCs w:val="32"/>
          <w:lang w:val="en-US" w:eastAsia="zh-CN" w:bidi="ar-SA"/>
        </w:rPr>
        <w:t>海拔低的高温区，嫁接桑树4月下旬</w:t>
      </w:r>
      <w:r>
        <w:rPr>
          <w:rFonts w:hint="eastAsia" w:ascii="Times New Roman" w:hAnsi="Times New Roman" w:eastAsia="方正仿宋_GBK" w:cs="Times New Roman"/>
          <w:b w:val="0"/>
          <w:bCs w:val="0"/>
          <w:color w:val="auto"/>
          <w:kern w:val="2"/>
          <w:sz w:val="32"/>
          <w:szCs w:val="32"/>
          <w:lang w:val="en-US" w:eastAsia="zh-CN" w:bidi="ar-SA"/>
        </w:rPr>
        <w:t>至</w:t>
      </w:r>
      <w:r>
        <w:rPr>
          <w:rFonts w:hint="default" w:ascii="Times New Roman" w:hAnsi="Times New Roman" w:eastAsia="方正仿宋_GBK" w:cs="Times New Roman"/>
          <w:b w:val="0"/>
          <w:bCs w:val="0"/>
          <w:color w:val="auto"/>
          <w:kern w:val="2"/>
          <w:sz w:val="32"/>
          <w:szCs w:val="32"/>
          <w:lang w:val="en-US" w:eastAsia="zh-CN" w:bidi="ar-SA"/>
        </w:rPr>
        <w:t>5月份第一次剪伐后，可根据肥水管理情况，7月份再高剪伐一次，疏去细弱枝条，在拳上留枝条30厘米左右剪伐，而后可疏条、剪条留条、采叶养蚕，提高亩养蚕量。杂交桑树可剪伐2</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3次，一般4月份剪伐一次，6月份剪伐一次，最迟8月份剪伐一次。面积大相对集中的桑园，计划枝条回收做食用菌的，无论杂交桑还是嫁接桑树，建议只能到6月份再剪伐一次，以后加强肥水管理，采取疏条、剪条留条、采叶喂蚕方法，既能省工省力，又能兼顾第二年桑树增产，还能解决桑枝木耳的原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（四）</w:t>
      </w:r>
      <w:r>
        <w:rPr>
          <w:rFonts w:hint="default" w:ascii="Times New Roman" w:hAnsi="Times New Roman" w:eastAsia="方正仿宋_GBK" w:cs="Times New Roman"/>
          <w:b w:val="0"/>
          <w:bCs w:val="0"/>
          <w:color w:val="auto"/>
          <w:kern w:val="2"/>
          <w:sz w:val="32"/>
          <w:szCs w:val="32"/>
          <w:lang w:val="en-US" w:eastAsia="zh-CN" w:bidi="ar-SA"/>
        </w:rPr>
        <w:t>户撒等霜冻严重的区域冬季剪伐时间可以推迟到春节后气温回升前进行，近几年的实践证明，剪伐早了，会提早发芽而受到霜冻危害，春节后的2月上旬前后剪伐，会解决这一问题，剪伐后温度还较低不会发芽，发芽生长后温度就回升了，一般不会再有霜冻，这样就不会早发芽而出现冻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方正楷体_GBK" w:hAnsi="方正楷体_GBK" w:eastAsia="方正楷体_GBK" w:cs="方正楷体_GBK"/>
          <w:b w:val="0"/>
          <w:bCs w:val="0"/>
          <w:color w:val="auto"/>
          <w:kern w:val="2"/>
          <w:sz w:val="32"/>
          <w:szCs w:val="32"/>
          <w:lang w:val="en-US" w:eastAsia="zh-CN" w:bidi="ar-SA"/>
        </w:rPr>
        <w:t>（五）</w:t>
      </w:r>
      <w:r>
        <w:rPr>
          <w:rFonts w:hint="default" w:ascii="Times New Roman" w:hAnsi="Times New Roman" w:eastAsia="方正仿宋_GBK" w:cs="Times New Roman"/>
          <w:b w:val="0"/>
          <w:bCs w:val="0"/>
          <w:color w:val="auto"/>
          <w:kern w:val="2"/>
          <w:sz w:val="32"/>
          <w:szCs w:val="32"/>
          <w:lang w:val="en-US" w:eastAsia="zh-CN" w:bidi="ar-SA"/>
        </w:rPr>
        <w:t>不同农户、不同海拔、不同降雨量、不同肥水管理水平都会影响剪伐次数和桑叶产量质量。要通过一户一策，做好每个农户的剪伐模式配套。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kern w:val="2"/>
          <w:sz w:val="32"/>
          <w:szCs w:val="32"/>
          <w:lang w:val="en-US" w:eastAsia="zh-CN" w:bidi="ar-SA"/>
        </w:rPr>
      </w:pPr>
      <w:r>
        <w:rPr>
          <w:rFonts w:hint="default" w:ascii="Times New Roman" w:hAnsi="Times New Roman" w:eastAsia="方正黑体_GBK" w:cs="Times New Roman"/>
          <w:b w:val="0"/>
          <w:bCs w:val="0"/>
          <w:color w:val="auto"/>
          <w:kern w:val="2"/>
          <w:sz w:val="32"/>
          <w:szCs w:val="32"/>
          <w:lang w:val="en-US" w:eastAsia="zh-CN" w:bidi="ar-SA"/>
        </w:rPr>
        <w:t>四、一个人一次养3张以上，一对夫妇一次饲养5</w:t>
      </w:r>
      <w:r>
        <w:rPr>
          <w:rFonts w:hint="eastAsia" w:ascii="Times New Roman" w:hAnsi="Times New Roman" w:eastAsia="方正黑体_GBK" w:cs="Times New Roman"/>
          <w:b w:val="0"/>
          <w:bCs w:val="0"/>
          <w:color w:val="auto"/>
          <w:kern w:val="2"/>
          <w:sz w:val="32"/>
          <w:szCs w:val="32"/>
          <w:lang w:val="en-US" w:eastAsia="zh-CN" w:bidi="ar-SA"/>
        </w:rPr>
        <w:t>—</w:t>
      </w:r>
      <w:r>
        <w:rPr>
          <w:rFonts w:hint="default" w:ascii="Times New Roman" w:hAnsi="Times New Roman" w:eastAsia="方正黑体_GBK" w:cs="Times New Roman"/>
          <w:b w:val="0"/>
          <w:bCs w:val="0"/>
          <w:color w:val="auto"/>
          <w:kern w:val="2"/>
          <w:sz w:val="32"/>
          <w:szCs w:val="32"/>
          <w:lang w:val="en-US" w:eastAsia="zh-CN" w:bidi="ar-SA"/>
        </w:rPr>
        <w:t>6张以上基本配套模式与肥料投入标准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（一）一个人一次饲养3张，一个月一批模式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低海拔温度高的区域按照一年饲养7个月计算，可养蚕21张，按照每亩年饲养3张计算，需要桑园7亩，全地面育需要建设200平方米大棚</w:t>
      </w:r>
      <w:r>
        <w:rPr>
          <w:rFonts w:hint="eastAsia" w:ascii="Times New Roman" w:hAnsi="Times New Roman" w:eastAsia="方正仿宋_GBK" w:cs="Times New Roman"/>
          <w:b w:val="0"/>
          <w:bCs w:val="0"/>
          <w:color w:val="auto"/>
          <w:kern w:val="2"/>
          <w:sz w:val="32"/>
          <w:szCs w:val="32"/>
          <w:lang w:val="en-US" w:eastAsia="zh-CN" w:bidi="ar-SA"/>
        </w:rPr>
        <w:t>1</w:t>
      </w:r>
      <w:r>
        <w:rPr>
          <w:rFonts w:hint="default" w:ascii="Times New Roman" w:hAnsi="Times New Roman" w:eastAsia="方正仿宋_GBK" w:cs="Times New Roman"/>
          <w:b w:val="0"/>
          <w:bCs w:val="0"/>
          <w:color w:val="auto"/>
          <w:kern w:val="2"/>
          <w:sz w:val="32"/>
          <w:szCs w:val="32"/>
          <w:lang w:val="en-US" w:eastAsia="zh-CN" w:bidi="ar-SA"/>
        </w:rPr>
        <w:t>个，如地面加吊式活动蚕台育，可建设120平方米的养蚕大棚</w:t>
      </w:r>
      <w:r>
        <w:rPr>
          <w:rFonts w:hint="eastAsia" w:ascii="Times New Roman" w:hAnsi="Times New Roman" w:eastAsia="方正仿宋_GBK" w:cs="Times New Roman"/>
          <w:b w:val="0"/>
          <w:bCs w:val="0"/>
          <w:color w:val="auto"/>
          <w:kern w:val="2"/>
          <w:sz w:val="32"/>
          <w:szCs w:val="32"/>
          <w:lang w:val="en-US" w:eastAsia="zh-CN" w:bidi="ar-SA"/>
        </w:rPr>
        <w:t>1</w:t>
      </w:r>
      <w:r>
        <w:rPr>
          <w:rFonts w:hint="default" w:ascii="Times New Roman" w:hAnsi="Times New Roman" w:eastAsia="方正仿宋_GBK" w:cs="Times New Roman"/>
          <w:b w:val="0"/>
          <w:bCs w:val="0"/>
          <w:color w:val="auto"/>
          <w:kern w:val="2"/>
          <w:sz w:val="32"/>
          <w:szCs w:val="32"/>
          <w:lang w:val="en-US" w:eastAsia="zh-CN" w:bidi="ar-SA"/>
        </w:rPr>
        <w:t>个，配套建设3亩杂交桑树，4亩嫁接桑树。每月蚕茧收入6000元，年可收入42000元。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高海拔、半高海拔区域按照养蚕6个月计算，可养蚕18张，按照每亩养蚕3张计算，配套桑园6</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7亩，月蚕茧收6000元，年收36000元。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（二）一个人一次饲养3张，一个月两批模式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低海拔高温区域按照一年饲养7个月计算，年可饲养14批，42张，按照每亩养蚕3张计算，需要桑园14亩，如果全地面养蚕，建设</w:t>
      </w:r>
      <w:r>
        <w:rPr>
          <w:rFonts w:hint="eastAsia" w:ascii="Times New Roman" w:hAnsi="Times New Roman" w:eastAsia="方正仿宋_GBK" w:cs="Times New Roman"/>
          <w:b w:val="0"/>
          <w:bCs w:val="0"/>
          <w:color w:val="auto"/>
          <w:kern w:val="2"/>
          <w:sz w:val="32"/>
          <w:szCs w:val="32"/>
          <w:lang w:val="en-US" w:eastAsia="zh-CN" w:bidi="ar-SA"/>
        </w:rPr>
        <w:t>2</w:t>
      </w:r>
      <w:r>
        <w:rPr>
          <w:rFonts w:hint="default" w:ascii="Times New Roman" w:hAnsi="Times New Roman" w:eastAsia="方正仿宋_GBK" w:cs="Times New Roman"/>
          <w:b w:val="0"/>
          <w:bCs w:val="0"/>
          <w:color w:val="auto"/>
          <w:kern w:val="2"/>
          <w:sz w:val="32"/>
          <w:szCs w:val="32"/>
          <w:lang w:val="en-US" w:eastAsia="zh-CN" w:bidi="ar-SA"/>
        </w:rPr>
        <w:t>个200平方米的养蚕大棚，如地面育加吊式活动蚕台，可建设</w:t>
      </w:r>
      <w:r>
        <w:rPr>
          <w:rFonts w:hint="eastAsia" w:ascii="Times New Roman" w:hAnsi="Times New Roman" w:eastAsia="方正仿宋_GBK" w:cs="Times New Roman"/>
          <w:b w:val="0"/>
          <w:bCs w:val="0"/>
          <w:color w:val="auto"/>
          <w:kern w:val="2"/>
          <w:sz w:val="32"/>
          <w:szCs w:val="32"/>
          <w:lang w:val="en-US" w:eastAsia="zh-CN" w:bidi="ar-SA"/>
        </w:rPr>
        <w:t>2</w:t>
      </w:r>
      <w:r>
        <w:rPr>
          <w:rFonts w:hint="default" w:ascii="Times New Roman" w:hAnsi="Times New Roman" w:eastAsia="方正仿宋_GBK" w:cs="Times New Roman"/>
          <w:b w:val="0"/>
          <w:bCs w:val="0"/>
          <w:color w:val="auto"/>
          <w:kern w:val="2"/>
          <w:sz w:val="32"/>
          <w:szCs w:val="32"/>
          <w:lang w:val="en-US" w:eastAsia="zh-CN" w:bidi="ar-SA"/>
        </w:rPr>
        <w:t>个120平方米的养蚕大棚，也可只建设一个养蚕大棚，配套一个30平方米左右的饲养3</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4龄蚕的小房子。配套7亩杂交桑树，7亩嫁接桑树，月养蚕6张，月收入12000元，年养蚕收入84000元。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高海拔、半高海拔区域，养蚕6个月，可养蚕12批，36张，按照每亩桑园饲养3张计算，需要建设桑园12</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14亩，配套养蚕大棚同上，月可收入12000元，年收入72000元。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（三）</w:t>
      </w:r>
      <w:r>
        <w:rPr>
          <w:rFonts w:hint="default" w:ascii="Times New Roman" w:hAnsi="Times New Roman" w:eastAsia="方正楷体_GBK" w:cs="Times New Roman"/>
          <w:b w:val="0"/>
          <w:bCs w:val="0"/>
          <w:color w:val="auto"/>
          <w:spacing w:val="-6"/>
          <w:kern w:val="2"/>
          <w:sz w:val="32"/>
          <w:szCs w:val="32"/>
          <w:lang w:val="en-US" w:eastAsia="zh-CN" w:bidi="ar-SA"/>
        </w:rPr>
        <w:t>一个家庭两个人一次饲养5</w:t>
      </w:r>
      <w:r>
        <w:rPr>
          <w:rFonts w:hint="eastAsia" w:ascii="Times New Roman" w:hAnsi="Times New Roman" w:eastAsia="方正楷体_GBK" w:cs="Times New Roman"/>
          <w:b w:val="0"/>
          <w:bCs w:val="0"/>
          <w:color w:val="auto"/>
          <w:spacing w:val="-6"/>
          <w:kern w:val="2"/>
          <w:sz w:val="32"/>
          <w:szCs w:val="32"/>
          <w:lang w:val="en-US" w:eastAsia="zh-CN" w:bidi="ar-SA"/>
        </w:rPr>
        <w:t>—</w:t>
      </w:r>
      <w:r>
        <w:rPr>
          <w:rFonts w:hint="default" w:ascii="Times New Roman" w:hAnsi="Times New Roman" w:eastAsia="方正楷体_GBK" w:cs="Times New Roman"/>
          <w:b w:val="0"/>
          <w:bCs w:val="0"/>
          <w:color w:val="auto"/>
          <w:spacing w:val="-6"/>
          <w:kern w:val="2"/>
          <w:sz w:val="32"/>
          <w:szCs w:val="32"/>
          <w:lang w:val="en-US" w:eastAsia="zh-CN" w:bidi="ar-SA"/>
        </w:rPr>
        <w:t>6张，一个月一批模式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低海拔温度高的区域按照一年饲养7个月计算，可养蚕35张，按照亩饲养3张计算，需要桑园12亩，全地面育需要建设330平方米大棚一个，如地面加吊式活动蚕台育，可建设200平方米的养蚕大棚一个，配套建设6亩杂交桑树，6亩嫁接桑树。每月蚕茧收10000元，年可收入70000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高海拔、半高海拔区域按照养蚕6个月计算，可养蚕30张，按照每亩养蚕3张计算，配套桑园10亩，月蚕茧收10000元，年收60000元。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（四）</w:t>
      </w:r>
      <w:r>
        <w:rPr>
          <w:rFonts w:hint="default" w:ascii="Times New Roman" w:hAnsi="Times New Roman" w:eastAsia="方正楷体_GBK" w:cs="Times New Roman"/>
          <w:b w:val="0"/>
          <w:bCs w:val="0"/>
          <w:color w:val="auto"/>
          <w:spacing w:val="-6"/>
          <w:kern w:val="2"/>
          <w:sz w:val="32"/>
          <w:szCs w:val="32"/>
          <w:lang w:val="en-US" w:eastAsia="zh-CN" w:bidi="ar-SA"/>
        </w:rPr>
        <w:t>一个家庭两个人一次饲养5</w:t>
      </w:r>
      <w:r>
        <w:rPr>
          <w:rFonts w:hint="eastAsia" w:ascii="Times New Roman" w:hAnsi="Times New Roman" w:eastAsia="方正楷体_GBK" w:cs="Times New Roman"/>
          <w:b w:val="0"/>
          <w:bCs w:val="0"/>
          <w:color w:val="auto"/>
          <w:spacing w:val="-6"/>
          <w:kern w:val="2"/>
          <w:sz w:val="32"/>
          <w:szCs w:val="32"/>
          <w:lang w:val="en-US" w:eastAsia="zh-CN" w:bidi="ar-SA"/>
        </w:rPr>
        <w:t>—</w:t>
      </w:r>
      <w:r>
        <w:rPr>
          <w:rFonts w:hint="default" w:ascii="Times New Roman" w:hAnsi="Times New Roman" w:eastAsia="方正楷体_GBK" w:cs="Times New Roman"/>
          <w:b w:val="0"/>
          <w:bCs w:val="0"/>
          <w:color w:val="auto"/>
          <w:spacing w:val="-6"/>
          <w:kern w:val="2"/>
          <w:sz w:val="32"/>
          <w:szCs w:val="32"/>
          <w:lang w:val="en-US" w:eastAsia="zh-CN" w:bidi="ar-SA"/>
        </w:rPr>
        <w:t>6张，一个月两批模式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 xml:space="preserve"> 低海拔温度高的区域按照一年饲养7个月计算，饲养14批，可养蚕70张，按照亩饲养3张计算，需要桑园24亩，全地面育需要建设330平方米大棚2个，如地面加吊式活动蚕台育，可建设200平方米的养蚕大棚2个，（也可建设一个养蚕大棚，再配套建设一个70</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100平方米左右饲养3</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4龄蚕的蚕棚）配套建设12亩杂交桑树，12亩嫁接桑树。每月蚕茧收20000元，年可收入140000元。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高海拔、半高海拔区域按照养蚕6个月计算，可养蚕60张，按照每亩养蚕3张计算，配套桑园20亩，月蚕茧收入20000元，年收120000元，蚕棚配套同上，桑树品种根据海拔情况确定。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楷体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（五）每亩桑园饲养3</w:t>
      </w:r>
      <w:r>
        <w:rPr>
          <w:rFonts w:hint="eastAsia" w:ascii="Times New Roman" w:hAnsi="Times New Roman" w:eastAsia="方正楷体_GBK" w:cs="Times New Roman"/>
          <w:b w:val="0"/>
          <w:bCs w:val="0"/>
          <w:color w:val="auto"/>
          <w:kern w:val="2"/>
          <w:sz w:val="32"/>
          <w:szCs w:val="32"/>
          <w:lang w:val="en-US" w:eastAsia="zh-CN" w:bidi="ar-SA"/>
        </w:rPr>
        <w:t>—</w:t>
      </w:r>
      <w:r>
        <w:rPr>
          <w:rFonts w:hint="default" w:ascii="Times New Roman" w:hAnsi="Times New Roman" w:eastAsia="方正楷体_GBK" w:cs="Times New Roman"/>
          <w:b w:val="0"/>
          <w:bCs w:val="0"/>
          <w:color w:val="auto"/>
          <w:kern w:val="2"/>
          <w:sz w:val="32"/>
          <w:szCs w:val="32"/>
          <w:lang w:val="en-US" w:eastAsia="zh-CN" w:bidi="ar-SA"/>
        </w:rPr>
        <w:t>4张的基本肥料投入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按照张种生产蚕茧50公斤，15公斤桑叶生产1公斤蚕茧，每公斤纯氮生产50公斤桑叶，氮磷钾比例5</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2</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3计算，每年至少每亩施入有机肥料3吨，桑树专用肥料5</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6袋，尿素1袋，每次桑树剪伐或采叶养蚕后，每亩施入2袋桑树专用肥料，25公斤尿素。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kern w:val="2"/>
          <w:sz w:val="32"/>
          <w:szCs w:val="32"/>
          <w:lang w:val="en-US" w:eastAsia="zh-CN" w:bidi="ar-SA"/>
        </w:rPr>
      </w:pPr>
      <w:r>
        <w:rPr>
          <w:rFonts w:hint="default" w:ascii="Times New Roman" w:hAnsi="Times New Roman" w:eastAsia="方正黑体_GBK" w:cs="Times New Roman"/>
          <w:b w:val="0"/>
          <w:bCs w:val="0"/>
          <w:color w:val="auto"/>
          <w:kern w:val="2"/>
          <w:sz w:val="32"/>
          <w:szCs w:val="32"/>
          <w:lang w:val="en-US" w:eastAsia="zh-CN" w:bidi="ar-SA"/>
        </w:rPr>
        <w:t>五、</w:t>
      </w:r>
      <w:r>
        <w:rPr>
          <w:rFonts w:hint="eastAsia" w:ascii="Times New Roman" w:hAnsi="Times New Roman" w:eastAsia="方正黑体_GBK" w:cs="Times New Roman"/>
          <w:b w:val="0"/>
          <w:bCs w:val="0"/>
          <w:color w:val="auto"/>
          <w:kern w:val="2"/>
          <w:sz w:val="32"/>
          <w:szCs w:val="32"/>
          <w:lang w:val="en-US" w:eastAsia="zh-CN" w:bidi="ar-SA"/>
        </w:rPr>
        <w:t>主</w:t>
      </w:r>
      <w:r>
        <w:rPr>
          <w:rFonts w:hint="default" w:ascii="Times New Roman" w:hAnsi="Times New Roman" w:eastAsia="方正黑体_GBK" w:cs="Times New Roman"/>
          <w:b w:val="0"/>
          <w:bCs w:val="0"/>
          <w:color w:val="auto"/>
          <w:kern w:val="2"/>
          <w:sz w:val="32"/>
          <w:szCs w:val="32"/>
          <w:lang w:val="en-US" w:eastAsia="zh-CN" w:bidi="ar-SA"/>
        </w:rPr>
        <w:t>要桑树病虫害发生与防治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目前主要桑树虫害有红蜘蛛、桑蓟马、白粉虱，主要病害有褐斑病、桑疫病及局部的赤锈病。目前主要防治药物有石硫合剂、乙唑螨腈、炔螨特、敌敌畏、乐果乳油、毒死蜱、虫螨腈、多菌灵、噻菌铜，雨季之前主要是防治红蜘蛛、桑蓟马，桑树长到10厘米左右，可全园喷药800</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1000倍毒死蜱，残毒期20</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25天，或敌敌畏+乐果乳油500倍，残毒期5</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7天，养蚕之前发生红蜘蛛的可选用1000</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1500倍的乙唑螨腈、1000倍的虫螨腈或炔螨特1000</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1500倍喷杀，如果桑蓟马严重发生可选用500倍敌敌畏+乐果乳油或1000倍虫螨腈喷雾防治，雨季后如发生褐斑病可喷雾500</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800倍的多菌灵，发生桑疫病可喷雾500倍的噻菌铜，发生赤锈病的可选用粉锈宁1000倍喷雾。其中虫螨腈、乙唑螨腈、噻菌铜、多菌灵、粉在标准浓度下喷雾对养蚕影响不大，通过试喂后，喷药后一天可采叶喂蚕。我们</w:t>
      </w:r>
      <w:r>
        <w:rPr>
          <w:rFonts w:hint="default" w:ascii="Times New Roman" w:hAnsi="Times New Roman" w:eastAsia="方正仿宋_GBK" w:cs="Times New Roman"/>
          <w:b w:val="0"/>
          <w:bCs w:val="0"/>
          <w:color w:val="auto"/>
          <w:spacing w:val="-6"/>
          <w:kern w:val="2"/>
          <w:sz w:val="32"/>
          <w:szCs w:val="32"/>
          <w:lang w:val="en-US" w:eastAsia="zh-CN" w:bidi="ar-SA"/>
        </w:rPr>
        <w:t>是多次剪条喂蚕模式，很多病虫也可通过剪条喂蚕模式进行防控。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黑体_GBK" w:cs="Times New Roman"/>
          <w:b w:val="0"/>
          <w:bCs w:val="0"/>
          <w:color w:val="auto"/>
          <w:kern w:val="2"/>
          <w:sz w:val="32"/>
          <w:szCs w:val="32"/>
          <w:lang w:val="en-US" w:eastAsia="zh-CN" w:bidi="ar-SA"/>
        </w:rPr>
      </w:pPr>
      <w:r>
        <w:rPr>
          <w:rFonts w:hint="default" w:ascii="Times New Roman" w:hAnsi="Times New Roman" w:eastAsia="方正黑体_GBK" w:cs="Times New Roman"/>
          <w:b w:val="0"/>
          <w:bCs w:val="0"/>
          <w:color w:val="auto"/>
          <w:kern w:val="2"/>
          <w:sz w:val="32"/>
          <w:szCs w:val="32"/>
          <w:lang w:val="en-US" w:eastAsia="zh-CN" w:bidi="ar-SA"/>
        </w:rPr>
        <w:t>六、养蚕方面的主要技术要求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（一）养蚕前的消毒：</w:t>
      </w:r>
      <w:r>
        <w:rPr>
          <w:rFonts w:hint="default" w:ascii="Times New Roman" w:hAnsi="Times New Roman" w:eastAsia="方正仿宋_GBK" w:cs="Times New Roman"/>
          <w:b w:val="0"/>
          <w:bCs w:val="0"/>
          <w:color w:val="auto"/>
          <w:kern w:val="2"/>
          <w:sz w:val="32"/>
          <w:szCs w:val="32"/>
          <w:lang w:val="en-US" w:eastAsia="zh-CN" w:bidi="ar-SA"/>
        </w:rPr>
        <w:t>目前消毒的药物有消毒灵、防消散和石灰，消毒灵使用时要先打细药物，加适量水调成糊状，再每包加水20公斤，充分搅拌均匀后，加入副剂搅拌均匀后喷雾消毒；防消散每包250克加水50公斤，加新鲜石灰粉1公斤，加搅拌边喷雾消毒，石灰可单独喷雾消毒或粉刷墙壁，喷雾消毒时每50公斤加新鲜石灰粉1公斤，配成2%的石灰浆喷雾消毒，墙壁粉刷可配成20%的石灰浆使用。消毒时要把蚕棚密闭，每100平方米喷雾至少22.5公斤，喷雾后至少保持30分钟湿润，要求喷雾均匀，</w:t>
      </w:r>
      <w:bookmarkStart w:id="0" w:name="_GoBack"/>
      <w:bookmarkEnd w:id="0"/>
      <w:r>
        <w:rPr>
          <w:rFonts w:hint="eastAsia" w:ascii="Times New Roman" w:hAnsi="Times New Roman" w:eastAsia="方正仿宋_GBK" w:cs="Times New Roman"/>
          <w:b w:val="0"/>
          <w:bCs w:val="0"/>
          <w:color w:val="auto"/>
          <w:kern w:val="2"/>
          <w:sz w:val="32"/>
          <w:szCs w:val="32"/>
          <w:lang w:val="en-US" w:eastAsia="zh-CN" w:bidi="ar-SA"/>
        </w:rPr>
        <w:t>面面俱到</w:t>
      </w:r>
      <w:r>
        <w:rPr>
          <w:rFonts w:hint="default" w:ascii="Times New Roman" w:hAnsi="Times New Roman" w:eastAsia="方正仿宋_GBK" w:cs="Times New Roman"/>
          <w:b w:val="0"/>
          <w:bCs w:val="0"/>
          <w:color w:val="auto"/>
          <w:kern w:val="2"/>
          <w:sz w:val="32"/>
          <w:szCs w:val="32"/>
          <w:lang w:val="en-US" w:eastAsia="zh-CN" w:bidi="ar-SA"/>
        </w:rPr>
        <w:t>，一般要求养蚕大棚药物消毒2遍。消毒前要对养蚕大棚及周边环境彻底打扫，蚕沙要远离养蚕大棚，放贮沙坑中沤肥发酵后使用，所有养蚕用具（蚕网、采叶袋、切叶切、盖桑叶布、所用薄膜等）能浸泡消毒的就浸泡消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（二）眠前提青：</w:t>
      </w:r>
      <w:r>
        <w:rPr>
          <w:rFonts w:hint="default" w:ascii="Times New Roman" w:hAnsi="Times New Roman" w:eastAsia="方正仿宋_GBK" w:cs="Times New Roman"/>
          <w:b w:val="0"/>
          <w:bCs w:val="0"/>
          <w:color w:val="auto"/>
          <w:kern w:val="2"/>
          <w:sz w:val="32"/>
          <w:szCs w:val="32"/>
          <w:lang w:val="en-US" w:eastAsia="zh-CN" w:bidi="ar-SA"/>
        </w:rPr>
        <w:t>这是防止蚕病爆发的关键技术措施，就是95%以上蚕儿眠后，把仍然没有眠的蚕儿通过铺网给少量桑叶的技术提出来单独隔离或淘汰，因为迟眠的蚕儿是存在危险的，如果是病蚕就会传染健康蚕，不提出来进行隔离或淘汰，就会爆发蚕病。眠前要掌握切叶喂蚕，防止桑叶压住眠蚕，眠前要提前认真撒用石灰粉，防止蚕沙发热，最好眠前蚕沙薄比较安全，如果一次提青掌握不好，可两次提青，务必让每个农户养成认真提青的习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（三）养蚕大棚防日光直晒、防辐射热、搞好通风换气：</w:t>
      </w:r>
      <w:r>
        <w:rPr>
          <w:rFonts w:hint="default" w:ascii="Times New Roman" w:hAnsi="Times New Roman" w:eastAsia="方正仿宋_GBK" w:cs="Times New Roman"/>
          <w:b w:val="0"/>
          <w:bCs w:val="0"/>
          <w:color w:val="auto"/>
          <w:kern w:val="2"/>
          <w:sz w:val="32"/>
          <w:szCs w:val="32"/>
          <w:lang w:val="en-US" w:eastAsia="zh-CN" w:bidi="ar-SA"/>
        </w:rPr>
        <w:t>有许多蚕棚上午和下午太阳直接晒到蚕儿，危害更大，会诱发蚕的脓病，特别是眠中影响更大，这些要帮助农户通过遮阳网、树木、石棉瓦等做好遮阳工作。凡是铁皮瓦、树脂瓦、石棉瓦等大棚辐射热严重的，要用隔热膜等隔离，防止诱发蚕病。大蚕靠风养，说明蚕室里面昼夜有气流流动蚕宝宝就非常健康的，大蚕饲养期，任何时候都不能把养蚕大棚或蚕室密闭起来，即使晚上温度低了，也不能全部密闭，要留好对流通风窗，海拔高温度特别低的要建设加温火墙，边加温边通风，饲养大蚕最怕高温闷热，一旦高温闷热脓病和细菌病就会爆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（四）三龄和四龄蚕在架上饲养：</w:t>
      </w:r>
      <w:r>
        <w:rPr>
          <w:rFonts w:hint="default" w:ascii="Times New Roman" w:hAnsi="Times New Roman" w:eastAsia="方正仿宋_GBK" w:cs="Times New Roman"/>
          <w:b w:val="0"/>
          <w:bCs w:val="0"/>
          <w:color w:val="auto"/>
          <w:kern w:val="2"/>
          <w:sz w:val="32"/>
          <w:szCs w:val="32"/>
          <w:lang w:val="en-US" w:eastAsia="zh-CN" w:bidi="ar-SA"/>
        </w:rPr>
        <w:t>实践证明，三龄和四龄蚕在二层架上饲养，蚕儿发育整齐，蚕病少，产量高，四眠眠起后再实行地面育，大力推广地面和自动上蔟蚕架上二层育，提高大棚和桑叶的利用率，提高每批次养蚕数量，增加农户每批蚕的收入，要大力推行一个人饲养2张蚕，两个人一批饲养4张蚕的模式。三龄盛食期领蚕后立即放到二层蚕架上，每张小蚕扩大到8</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10平方米，这是小蚕发育整齐的关键，领蚕时的新鲜桑叶吃完后撒新鲜石灰粉一次，切叶喂蚕，要认真观察，防止桑叶压住眠蚕。四龄时每张小蚕要扩大到25平方米以上，就能眠的快，眠的齐，眠前要认真观察，切叶喂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（五）认真添食药物，做好蚕体蚕座消毒工作：</w:t>
      </w:r>
      <w:r>
        <w:rPr>
          <w:rFonts w:hint="default" w:ascii="Times New Roman" w:hAnsi="Times New Roman" w:eastAsia="方正仿宋_GBK" w:cs="Times New Roman"/>
          <w:b w:val="0"/>
          <w:bCs w:val="0"/>
          <w:color w:val="auto"/>
          <w:kern w:val="2"/>
          <w:sz w:val="32"/>
          <w:szCs w:val="32"/>
          <w:lang w:val="en-US" w:eastAsia="zh-CN" w:bidi="ar-SA"/>
        </w:rPr>
        <w:t>这是防止爆发蚕病的重要环节，要按照技术处理表中的要求添食克毒灵和克菌清，要坚持按照技术处理表中的要求撒用新鲜石灰粉或防消散拌石灰粉。预防时克毒灵一瓶加水5公斤，拌50公斤桑叶，发生蚕病治疗时每瓶加水2.5公斤，拌25公斤桑叶，预防时克菌清每支加水0.5公斤，拌5公斤桑叶喂蚕，治疗时每2支加水0.5公斤，拌5公斤桑叶喂蚕，两种添食药物可以混合使用，发生蚕病时连续添食三次，然后再每天一次，起到没有蚕病不止。防消散拌石灰可有效杀灭蚕座上的病源菌，也可有效预防僵病，1公斤拌40公斤新鲜石灰粉，要求搅拌均匀，撒用均匀成薄霜状，防止搅拌撒用不匀烧伤蚕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（六）桑叶新鲜：</w:t>
      </w:r>
      <w:r>
        <w:rPr>
          <w:rFonts w:hint="default" w:ascii="Times New Roman" w:hAnsi="Times New Roman" w:eastAsia="方正仿宋_GBK" w:cs="Times New Roman"/>
          <w:b w:val="0"/>
          <w:bCs w:val="0"/>
          <w:color w:val="auto"/>
          <w:kern w:val="2"/>
          <w:sz w:val="32"/>
          <w:szCs w:val="32"/>
          <w:lang w:val="en-US" w:eastAsia="zh-CN" w:bidi="ar-SA"/>
        </w:rPr>
        <w:t>吃下的东西新鲜无菌，蚕儿才健康安全，发育良好，桑叶要求不失水，不发热，无污染，失水的桑叶蚕儿食下率低，浪费严重，发热的桑叶蚕儿食下就会地诱发细菌病的蚕的血液型脓病，桑叶污染了农药就会造成中毒，污染了病源菌就会导致蚕儿发生蚕病。要根据天气、季节变化、离蚕棚远近确定采伐桑叶时间，最好现采现用，采伐桑叶要在早晚进行，日中不能采伐，贮放桑叶的地方每天要进行消毒，覆盖桑叶的布也要每天消毒或曝晒，采伐桑叶要松装快运，运到贮桑场所立即抖松散热，防止积压发热变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楷体_GBK" w:cs="Times New Roman"/>
          <w:b w:val="0"/>
          <w:bCs w:val="0"/>
          <w:color w:val="auto"/>
          <w:kern w:val="2"/>
          <w:sz w:val="32"/>
          <w:szCs w:val="32"/>
          <w:lang w:val="en-US" w:eastAsia="zh-CN" w:bidi="ar-SA"/>
        </w:rPr>
        <w:t>（七）抓好自动上蔟：</w:t>
      </w:r>
      <w:r>
        <w:rPr>
          <w:rFonts w:hint="default" w:ascii="Times New Roman" w:hAnsi="Times New Roman" w:eastAsia="方正仿宋_GBK" w:cs="Times New Roman"/>
          <w:b w:val="0"/>
          <w:bCs w:val="0"/>
          <w:color w:val="auto"/>
          <w:kern w:val="2"/>
          <w:sz w:val="32"/>
          <w:szCs w:val="32"/>
          <w:lang w:val="en-US" w:eastAsia="zh-CN" w:bidi="ar-SA"/>
        </w:rPr>
        <w:t>目前我们使用推广的方格蔟有两种，一种是156孔（12</w:t>
      </w:r>
      <w:r>
        <w:rPr>
          <w:rFonts w:hint="eastAsia" w:ascii="汉仪细圆B5" w:hAnsi="汉仪细圆B5" w:eastAsia="汉仪细圆B5" w:cs="汉仪细圆B5"/>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13）长55厘米，高40厘米，扎成3米</w:t>
      </w:r>
      <w:r>
        <w:rPr>
          <w:rFonts w:hint="eastAsia" w:ascii="汉仪细圆B5" w:hAnsi="汉仪细圆B5" w:eastAsia="汉仪细圆B5" w:cs="汉仪细圆B5"/>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1.33米的挂两排方格蔟的自动上蔟架；一种是162孔（9</w:t>
      </w:r>
      <w:r>
        <w:rPr>
          <w:rFonts w:hint="eastAsia" w:ascii="汉仪细圆B5" w:hAnsi="汉仪细圆B5" w:eastAsia="汉仪细圆B5" w:cs="汉仪细圆B5"/>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18）长41厘米，高53厘米，扎成3</w:t>
      </w:r>
      <w:r>
        <w:rPr>
          <w:rFonts w:hint="eastAsia" w:ascii="汉仪细圆B5" w:hAnsi="汉仪细圆B5" w:eastAsia="汉仪细圆B5" w:cs="汉仪细圆B5"/>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1.10米的挂两排的自动上蔟架。也可以利用现有自动上蔟架上蔟。自动上蔟省工省力，上茧率高，主要掌握一下技术要点：三眠、四眠搞好提青工作，促进蚕儿发育齐一；条桑喂蚕的，五龄第四天后要改为片叶育，平整蚕座，利于自动上蔟；见熟蚕5%左右每张蚕添食1</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2支蜕皮激素，促进老熟一致；熟蚕达到30%左右放下自动上蔟架，摆挂方格蔟，片与片相距15</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20厘米，方格蔟下边均匀接触蚕体；熟蚕基本爬到方格蔟上后提起上蔟架，捡拾未上熟蚕，清理蚕沙集中沤肥；基本入孔营茧后捡下不入孔的游山蚕单独上蔟；保证蚕房通风环境，调整到标准温度、湿度，旱季、干燥严重季节要进行补湿，防止湿度太小，吐丝水分蒸发太快，绵茧增多，影响缫丝成绩。</w:t>
      </w:r>
    </w:p>
    <w:sectPr>
      <w:footerReference r:id="rId3" w:type="default"/>
      <w:pgSz w:w="11906" w:h="16838"/>
      <w:pgMar w:top="1440" w:right="1486" w:bottom="1318"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汉仪旗黑-30简">
    <w:altName w:val="黑体"/>
    <w:panose1 w:val="00020600040101010101"/>
    <w:charset w:val="86"/>
    <w:family w:val="auto"/>
    <w:pitch w:val="default"/>
    <w:sig w:usb0="00000000" w:usb1="00000000" w:usb2="00000016" w:usb3="00000000" w:csb0="0004009F" w:csb1="DFD70000"/>
  </w:font>
  <w:font w:name="汉仪细圆B5">
    <w:altName w:val="Microsoft JhengHei UI"/>
    <w:panose1 w:val="02010600000101010101"/>
    <w:charset w:val="88"/>
    <w:family w:val="auto"/>
    <w:pitch w:val="default"/>
    <w:sig w:usb0="00000000" w:usb1="00000000" w:usb2="00000002"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xZGU3MGI3YWRkM2FjOGM0Nzc4OTIyMDUzODgyYTMifQ=="/>
  </w:docVars>
  <w:rsids>
    <w:rsidRoot w:val="00000000"/>
    <w:rsid w:val="05526700"/>
    <w:rsid w:val="05600E1D"/>
    <w:rsid w:val="0C807FF6"/>
    <w:rsid w:val="0D2C5A88"/>
    <w:rsid w:val="0D3D795B"/>
    <w:rsid w:val="0D626A98"/>
    <w:rsid w:val="0EC00B7E"/>
    <w:rsid w:val="0F00541F"/>
    <w:rsid w:val="10F468BD"/>
    <w:rsid w:val="12CC028A"/>
    <w:rsid w:val="134D47D0"/>
    <w:rsid w:val="159D39C7"/>
    <w:rsid w:val="17517B4A"/>
    <w:rsid w:val="1A1062BB"/>
    <w:rsid w:val="1DFF4EB3"/>
    <w:rsid w:val="1E14407E"/>
    <w:rsid w:val="1F1C2CE9"/>
    <w:rsid w:val="2030785C"/>
    <w:rsid w:val="20FE42D5"/>
    <w:rsid w:val="23BA5FCC"/>
    <w:rsid w:val="243948BB"/>
    <w:rsid w:val="2AFB1841"/>
    <w:rsid w:val="2D393B7E"/>
    <w:rsid w:val="2F6A44C2"/>
    <w:rsid w:val="2FF975F4"/>
    <w:rsid w:val="31305298"/>
    <w:rsid w:val="36EC3A0F"/>
    <w:rsid w:val="381C20D2"/>
    <w:rsid w:val="39186D3D"/>
    <w:rsid w:val="39A261E2"/>
    <w:rsid w:val="3CAD59EE"/>
    <w:rsid w:val="408F2B8E"/>
    <w:rsid w:val="40E1210B"/>
    <w:rsid w:val="49CB3958"/>
    <w:rsid w:val="4C983FC5"/>
    <w:rsid w:val="4CB132D9"/>
    <w:rsid w:val="4FBB2C85"/>
    <w:rsid w:val="504727E5"/>
    <w:rsid w:val="50655CD8"/>
    <w:rsid w:val="50C75947"/>
    <w:rsid w:val="569E48CE"/>
    <w:rsid w:val="5A035B25"/>
    <w:rsid w:val="5A0C1B4F"/>
    <w:rsid w:val="5A455061"/>
    <w:rsid w:val="5E0D37F6"/>
    <w:rsid w:val="5F3EDC04"/>
    <w:rsid w:val="61C6117D"/>
    <w:rsid w:val="630C4788"/>
    <w:rsid w:val="631C46FE"/>
    <w:rsid w:val="64855A5A"/>
    <w:rsid w:val="666D1BC7"/>
    <w:rsid w:val="6B0D384D"/>
    <w:rsid w:val="6DD767A4"/>
    <w:rsid w:val="70FF865A"/>
    <w:rsid w:val="73AB5929"/>
    <w:rsid w:val="73D973F7"/>
    <w:rsid w:val="74F17E67"/>
    <w:rsid w:val="75271D1A"/>
    <w:rsid w:val="76DC30BF"/>
    <w:rsid w:val="789B0816"/>
    <w:rsid w:val="78AE2F5B"/>
    <w:rsid w:val="79E70053"/>
    <w:rsid w:val="7A581306"/>
    <w:rsid w:val="7AEF248F"/>
    <w:rsid w:val="7BF72207"/>
    <w:rsid w:val="7CF36E72"/>
    <w:rsid w:val="7E723DC7"/>
    <w:rsid w:val="7E9F1059"/>
    <w:rsid w:val="7ED9EAFF"/>
    <w:rsid w:val="7F3F469E"/>
    <w:rsid w:val="7FBDD862"/>
    <w:rsid w:val="BDDD608B"/>
    <w:rsid w:val="D7C33511"/>
    <w:rsid w:val="DB6BCC83"/>
    <w:rsid w:val="DF9B603E"/>
    <w:rsid w:val="EF6945B4"/>
    <w:rsid w:val="FEFF7689"/>
    <w:rsid w:val="FFD73E24"/>
    <w:rsid w:val="FFF7B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6008</Words>
  <Characters>6347</Characters>
  <Lines>0</Lines>
  <Paragraphs>0</Paragraphs>
  <TotalTime>0</TotalTime>
  <ScaleCrop>false</ScaleCrop>
  <LinksUpToDate>false</LinksUpToDate>
  <CharactersWithSpaces>6348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2022-12-18T09:14:00Z</dcterms:created>
  <dc:creator>Administrator</dc:creator>
  <cp:lastModifiedBy>Administrator</cp:lastModifiedBy>
  <cp:lastPrinted>2023-04-08T13:22:00Z</cp:lastPrinted>
  <dcterms:modified xsi:type="dcterms:W3CDTF">2024-10-25T01:54:07Z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830A547933AA42CE9B82F5633672672E</vt:lpwstr>
  </property>
</Properties>
</file>