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_GBK" w:cs="Times New Roman"/>
          <w:b w:val="0"/>
          <w:bCs/>
          <w:sz w:val="44"/>
          <w:szCs w:val="44"/>
          <w:lang w:val="en-US" w:eastAsia="zh-CN"/>
        </w:rPr>
      </w:pPr>
      <w:r>
        <w:rPr>
          <w:rFonts w:hint="default" w:ascii="Times New Roman" w:hAnsi="Times New Roman" w:eastAsia="方正小标宋_GBK" w:cs="Times New Roman"/>
          <w:b w:val="0"/>
          <w:bCs/>
          <w:sz w:val="44"/>
          <w:szCs w:val="44"/>
          <w:lang w:val="en-US" w:eastAsia="zh-CN"/>
        </w:rPr>
        <w:t>《陇川县2020—2022年糖料甘蔗良种良法技术推广补贴实施方案》</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2020年12月4日，陇川县人民政府办公室印发了《陇川县2020—2022年糖料甘蔗良种良法技术推广补贴实施方</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caps w:val="0"/>
          <w:color w:val="262626"/>
          <w:spacing w:val="0"/>
          <w:kern w:val="0"/>
          <w:sz w:val="32"/>
          <w:szCs w:val="32"/>
          <w:shd w:val="clear" w:fill="FFFFFF"/>
          <w:lang w:val="en-US" w:eastAsia="zh-CN" w:bidi="ar"/>
        </w:rPr>
      </w:pPr>
      <w:r>
        <w:rPr>
          <w:rFonts w:hint="default" w:ascii="Times New Roman" w:hAnsi="Times New Roman" w:eastAsia="方正仿宋_GBK" w:cs="Times New Roman"/>
          <w:b w:val="0"/>
          <w:bCs/>
          <w:sz w:val="32"/>
          <w:szCs w:val="32"/>
          <w:lang w:val="en-US" w:eastAsia="zh-CN"/>
        </w:rPr>
        <w:t>案》（</w:t>
      </w:r>
      <w:r>
        <w:rPr>
          <w:rFonts w:hint="default" w:ascii="Times New Roman" w:hAnsi="Times New Roman" w:eastAsia="方正仿宋_GBK" w:cs="Times New Roman"/>
          <w:sz w:val="32"/>
          <w:szCs w:val="32"/>
        </w:rPr>
        <w:t>陇政办发〔20</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378</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为便于各级各部门更好地理解</w:t>
      </w:r>
      <w:r>
        <w:rPr>
          <w:rFonts w:hint="default" w:ascii="Times New Roman" w:hAnsi="Times New Roman" w:eastAsia="方正仿宋_GBK" w:cs="Times New Roman"/>
          <w:b w:val="0"/>
          <w:bCs/>
          <w:sz w:val="32"/>
          <w:szCs w:val="32"/>
          <w:lang w:val="en-US" w:eastAsia="zh-CN"/>
        </w:rPr>
        <w:t>《陇川县2020—2022年糖料甘蔗良种良法技术推广补贴实施方案》</w:t>
      </w: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，现就有关内容解读如下：  </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i w:val="0"/>
          <w:caps w:val="0"/>
          <w:color w:val="262626"/>
          <w:spacing w:val="0"/>
          <w:sz w:val="32"/>
          <w:szCs w:val="32"/>
        </w:rPr>
      </w:pPr>
      <w:r>
        <w:rPr>
          <w:rFonts w:hint="default" w:ascii="Times New Roman" w:hAnsi="Times New Roman" w:eastAsia="方正仿宋_GBK" w:cs="Times New Roman"/>
          <w:i w:val="0"/>
          <w:caps w:val="0"/>
          <w:color w:val="262626"/>
          <w:spacing w:val="0"/>
          <w:kern w:val="0"/>
          <w:sz w:val="32"/>
          <w:szCs w:val="32"/>
          <w:shd w:val="clear" w:fill="FFFFFF"/>
          <w:lang w:val="en-US" w:eastAsia="zh-CN" w:bidi="ar"/>
        </w:rPr>
        <w:t xml:space="preserve">    </w:t>
      </w:r>
      <w:r>
        <w:rPr>
          <w:rFonts w:hint="default" w:ascii="Times New Roman" w:hAnsi="Times New Roman" w:eastAsia="方正黑体_GBK" w:cs="Times New Roman"/>
          <w:i w:val="0"/>
          <w:caps w:val="0"/>
          <w:color w:val="262626"/>
          <w:spacing w:val="0"/>
          <w:kern w:val="0"/>
          <w:sz w:val="32"/>
          <w:szCs w:val="32"/>
          <w:shd w:val="clear" w:fill="FFFFFF"/>
          <w:lang w:val="en-US" w:eastAsia="zh-CN" w:bidi="ar"/>
        </w:rPr>
        <w:t>  一、背景意义</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以习近平新时代中国特色社会主义思想和考察云南重要讲话精神为指导，以提高我县糖料甘蔗产量、质量和效益为核心，以农民利益为着力点，坚持政府引导、农民自愿和公平、公正、公开原则，引导推广先进适用的糖料甘蔗优良品种和生产机械化技术，提高良种率和生产机械化作业面积，降低糖料甘蔗和食糖生产成本，提升我县蔗糖产业综合竞争力，切实维护国家食糖供给安全。到2022年，基本实现糖料甘蔗优良品种全覆盖，糖料甘蔗生产机械化水平有效提升，糖料甘蔗亩产较前3年平均提高10％以上，蔗糖分较前3年平均提高0.5％以上。</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仿宋_GBK" w:cs="Times New Roman"/>
          <w:b w:val="0"/>
          <w:bCs/>
          <w:sz w:val="32"/>
          <w:szCs w:val="32"/>
          <w:lang w:val="en-US" w:eastAsia="zh-CN"/>
        </w:rPr>
        <w:t xml:space="preserve">  </w:t>
      </w:r>
      <w:r>
        <w:rPr>
          <w:rFonts w:hint="default" w:ascii="Times New Roman" w:hAnsi="Times New Roman" w:eastAsia="方正黑体_GBK" w:cs="Times New Roman"/>
          <w:b w:val="0"/>
          <w:bCs/>
          <w:sz w:val="32"/>
          <w:szCs w:val="32"/>
          <w:lang w:val="en-US" w:eastAsia="zh-CN"/>
        </w:rPr>
        <w:t xml:space="preserve"> 二、陇川县2020—2022年糖料甘蔗良种良法技术推广补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Times New Roman"/>
          <w:b w:val="0"/>
          <w:bCs/>
          <w:sz w:val="32"/>
          <w:szCs w:val="32"/>
          <w:lang w:val="en-US" w:eastAsia="zh-CN"/>
        </w:rPr>
      </w:pPr>
      <w:r>
        <w:rPr>
          <w:rFonts w:hint="default" w:ascii="Times New Roman" w:hAnsi="Times New Roman" w:eastAsia="方正黑体_GBK" w:cs="Times New Roman"/>
          <w:b w:val="0"/>
          <w:bCs/>
          <w:sz w:val="32"/>
          <w:szCs w:val="32"/>
          <w:lang w:val="en-US" w:eastAsia="zh-CN"/>
        </w:rPr>
        <w:t>贴实施方案的主要内容</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lang w:eastAsia="zh-CN"/>
        </w:rPr>
        <w:t>）实施时间</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default" w:ascii="Times New Roman" w:hAnsi="Times New Roman" w:eastAsia="方正仿宋_GBK" w:cs="Times New Roman"/>
          <w:b w:val="0"/>
          <w:sz w:val="32"/>
          <w:szCs w:val="32"/>
        </w:rPr>
      </w:pPr>
      <w:r>
        <w:rPr>
          <w:rStyle w:val="8"/>
          <w:rFonts w:hint="default" w:ascii="Times New Roman" w:hAnsi="Times New Roman" w:eastAsia="方正仿宋_GBK" w:cs="Times New Roman"/>
          <w:b w:val="0"/>
          <w:sz w:val="32"/>
          <w:szCs w:val="32"/>
        </w:rPr>
        <w:t>云南省实施时间于2020年秋植甘蔗种植期开始，我</w:t>
      </w:r>
      <w:r>
        <w:rPr>
          <w:rStyle w:val="8"/>
          <w:rFonts w:hint="default" w:ascii="Times New Roman" w:hAnsi="Times New Roman" w:eastAsia="方正仿宋_GBK" w:cs="Times New Roman"/>
          <w:b w:val="0"/>
          <w:sz w:val="32"/>
          <w:szCs w:val="32"/>
          <w:lang w:eastAsia="zh-CN"/>
        </w:rPr>
        <w:t>县</w:t>
      </w:r>
      <w:r>
        <w:rPr>
          <w:rStyle w:val="8"/>
          <w:rFonts w:hint="default" w:ascii="Times New Roman" w:hAnsi="Times New Roman" w:eastAsia="方正仿宋_GBK" w:cs="Times New Roman"/>
          <w:b w:val="0"/>
          <w:sz w:val="32"/>
          <w:szCs w:val="32"/>
        </w:rPr>
        <w:t>具体实施时间节点为：</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Style w:val="8"/>
          <w:rFonts w:hint="default" w:ascii="Times New Roman" w:hAnsi="Times New Roman" w:eastAsia="方正仿宋_GBK" w:cs="Times New Roman"/>
          <w:b w:val="0"/>
          <w:sz w:val="32"/>
          <w:szCs w:val="32"/>
        </w:rPr>
      </w:pPr>
      <w:r>
        <w:rPr>
          <w:rStyle w:val="8"/>
          <w:rFonts w:hint="default" w:ascii="Times New Roman" w:hAnsi="Times New Roman" w:eastAsia="方正仿宋_GBK" w:cs="Times New Roman"/>
          <w:b w:val="0"/>
          <w:sz w:val="32"/>
          <w:szCs w:val="32"/>
        </w:rPr>
        <w:t>2020年实施时间为</w:t>
      </w:r>
      <w:r>
        <w:rPr>
          <w:rStyle w:val="8"/>
          <w:rFonts w:hint="default" w:ascii="Times New Roman" w:hAnsi="Times New Roman" w:eastAsia="方正仿宋_GBK" w:cs="Times New Roman"/>
          <w:b w:val="0"/>
          <w:sz w:val="32"/>
          <w:szCs w:val="32"/>
          <w:lang w:val="en-US" w:eastAsia="zh-CN"/>
        </w:rPr>
        <w:t>：</w:t>
      </w:r>
      <w:r>
        <w:rPr>
          <w:rStyle w:val="8"/>
          <w:rFonts w:hint="default" w:ascii="Times New Roman" w:hAnsi="Times New Roman" w:eastAsia="方正仿宋_GBK" w:cs="Times New Roman"/>
          <w:b w:val="0"/>
          <w:sz w:val="32"/>
          <w:szCs w:val="32"/>
        </w:rPr>
        <w:t>2020年9月1日—2021年8月31日；</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Style w:val="8"/>
          <w:rFonts w:hint="default" w:ascii="Times New Roman" w:hAnsi="Times New Roman" w:eastAsia="方正仿宋_GBK" w:cs="Times New Roman"/>
          <w:b w:val="0"/>
          <w:sz w:val="32"/>
          <w:szCs w:val="32"/>
        </w:rPr>
      </w:pPr>
      <w:r>
        <w:rPr>
          <w:rStyle w:val="8"/>
          <w:rFonts w:hint="default" w:ascii="Times New Roman" w:hAnsi="Times New Roman" w:eastAsia="方正仿宋_GBK" w:cs="Times New Roman"/>
          <w:b w:val="0"/>
          <w:sz w:val="32"/>
          <w:szCs w:val="32"/>
        </w:rPr>
        <w:t>2021年实施时间为</w:t>
      </w:r>
      <w:r>
        <w:rPr>
          <w:rStyle w:val="8"/>
          <w:rFonts w:hint="default" w:ascii="Times New Roman" w:hAnsi="Times New Roman" w:eastAsia="方正仿宋_GBK" w:cs="Times New Roman"/>
          <w:b w:val="0"/>
          <w:sz w:val="32"/>
          <w:szCs w:val="32"/>
          <w:lang w:eastAsia="zh-CN"/>
        </w:rPr>
        <w:t>：</w:t>
      </w:r>
      <w:r>
        <w:rPr>
          <w:rStyle w:val="8"/>
          <w:rFonts w:hint="default" w:ascii="Times New Roman" w:hAnsi="Times New Roman" w:eastAsia="方正仿宋_GBK" w:cs="Times New Roman"/>
          <w:b w:val="0"/>
          <w:sz w:val="32"/>
          <w:szCs w:val="32"/>
        </w:rPr>
        <w:t>2021年9月1日—2022年8月31日；</w:t>
      </w:r>
    </w:p>
    <w:p>
      <w:pPr>
        <w:pStyle w:val="5"/>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Style w:val="8"/>
          <w:rFonts w:hint="default" w:ascii="Times New Roman" w:hAnsi="Times New Roman" w:eastAsia="方正仿宋_GBK" w:cs="Times New Roman"/>
          <w:b w:val="0"/>
          <w:sz w:val="32"/>
          <w:szCs w:val="32"/>
        </w:rPr>
      </w:pPr>
      <w:r>
        <w:rPr>
          <w:rStyle w:val="8"/>
          <w:rFonts w:hint="default" w:ascii="Times New Roman" w:hAnsi="Times New Roman" w:eastAsia="方正仿宋_GBK" w:cs="Times New Roman"/>
          <w:b w:val="0"/>
          <w:sz w:val="32"/>
          <w:szCs w:val="32"/>
        </w:rPr>
        <w:t>2022年实施时间为</w:t>
      </w:r>
      <w:r>
        <w:rPr>
          <w:rStyle w:val="8"/>
          <w:rFonts w:hint="default" w:ascii="Times New Roman" w:hAnsi="Times New Roman" w:eastAsia="方正仿宋_GBK" w:cs="Times New Roman"/>
          <w:b w:val="0"/>
          <w:sz w:val="32"/>
          <w:szCs w:val="32"/>
          <w:lang w:eastAsia="zh-CN"/>
        </w:rPr>
        <w:t>：</w:t>
      </w:r>
      <w:r>
        <w:rPr>
          <w:rStyle w:val="8"/>
          <w:rFonts w:hint="default" w:ascii="Times New Roman" w:hAnsi="Times New Roman" w:eastAsia="方正仿宋_GBK" w:cs="Times New Roman"/>
          <w:b w:val="0"/>
          <w:sz w:val="32"/>
          <w:szCs w:val="32"/>
        </w:rPr>
        <w:t>2022年9月1日—2023年8月31日。</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eastAsia="zh-CN"/>
        </w:rPr>
        <w:t>推广任务</w:t>
      </w:r>
    </w:p>
    <w:p>
      <w:pPr>
        <w:pStyle w:val="2"/>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eastAsia="zh-CN"/>
        </w:rPr>
        <w:t>推广糖料甘蔗脱毒、健康种苗</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eastAsia="zh-CN"/>
        </w:rPr>
        <w:t>）目标任务。</w:t>
      </w:r>
      <w:r>
        <w:rPr>
          <w:rFonts w:hint="default" w:ascii="Times New Roman" w:hAnsi="Times New Roman" w:eastAsia="方正仿宋_GBK" w:cs="Times New Roman"/>
          <w:sz w:val="32"/>
          <w:szCs w:val="32"/>
          <w:lang w:eastAsia="zh-CN"/>
        </w:rPr>
        <w:t>州下达陇川县2020年推广</w:t>
      </w:r>
      <w:r>
        <w:rPr>
          <w:rFonts w:hint="default" w:ascii="Times New Roman" w:hAnsi="Times New Roman" w:eastAsia="方正仿宋_GBK" w:cs="Times New Roman"/>
          <w:sz w:val="32"/>
          <w:szCs w:val="32"/>
          <w:lang w:val="en-US" w:eastAsia="zh-CN"/>
        </w:rPr>
        <w:t>9.5</w:t>
      </w:r>
      <w:r>
        <w:rPr>
          <w:rFonts w:hint="default" w:ascii="Times New Roman" w:hAnsi="Times New Roman" w:eastAsia="方正仿宋_GBK" w:cs="Times New Roman"/>
          <w:sz w:val="32"/>
          <w:szCs w:val="32"/>
          <w:lang w:eastAsia="zh-CN"/>
        </w:rPr>
        <w:t>万亩、2021年推广</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万亩、2022年推广</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万亩，3年累计推广</w:t>
      </w:r>
      <w:r>
        <w:rPr>
          <w:rFonts w:hint="default" w:ascii="Times New Roman" w:hAnsi="Times New Roman" w:eastAsia="方正仿宋_GBK" w:cs="Times New Roman"/>
          <w:sz w:val="32"/>
          <w:szCs w:val="32"/>
          <w:lang w:val="en-US" w:eastAsia="zh-CN"/>
        </w:rPr>
        <w:t>29.5</w:t>
      </w:r>
      <w:r>
        <w:rPr>
          <w:rFonts w:hint="default" w:ascii="Times New Roman" w:hAnsi="Times New Roman" w:eastAsia="方正仿宋_GBK" w:cs="Times New Roman"/>
          <w:sz w:val="32"/>
          <w:szCs w:val="32"/>
          <w:lang w:eastAsia="zh-CN"/>
        </w:rPr>
        <w:t>万亩以上；到2022年，全县糖料甘蔗脱毒、健康优良品种覆盖率达到99.5％以上。</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）种苗要求。</w:t>
      </w:r>
      <w:r>
        <w:rPr>
          <w:rFonts w:hint="default" w:ascii="Times New Roman" w:hAnsi="Times New Roman" w:eastAsia="方正仿宋_GBK" w:cs="Times New Roman"/>
          <w:sz w:val="32"/>
          <w:szCs w:val="32"/>
        </w:rPr>
        <w:t>2017年5月1日以前通过省级审定的甘蔗品种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2017年5月1日以后通过国家登记的甘蔗品种</w:t>
      </w:r>
      <w:r>
        <w:rPr>
          <w:rFonts w:hint="default" w:ascii="Times New Roman" w:hAnsi="Times New Roman" w:eastAsia="方正仿宋_GBK" w:cs="Times New Roman"/>
          <w:sz w:val="32"/>
          <w:szCs w:val="32"/>
          <w:lang w:eastAsia="zh-CN"/>
        </w:rPr>
        <w:t>；陇川县人民政府和制糖企业确认种植的甘蔗优新良种（包括已推广种植的地方审定品种）；具体品种名录由陇川县人民政府与制糖企业研究确定。禁种、淘汰甘蔗品种不得享受补贴</w:t>
      </w:r>
      <w:r>
        <w:rPr>
          <w:rFonts w:hint="default" w:ascii="Times New Roman" w:hAnsi="Times New Roman" w:eastAsia="方正仿宋_GBK" w:cs="Times New Roman"/>
          <w:b w:val="0"/>
          <w:bCs w:val="0"/>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eastAsia="zh-CN"/>
        </w:rPr>
        <w:t>）实施步骤。</w:t>
      </w:r>
      <w:r>
        <w:rPr>
          <w:rFonts w:hint="default" w:ascii="Times New Roman" w:hAnsi="Times New Roman" w:eastAsia="方正仿宋_GBK" w:cs="Times New Roman"/>
          <w:b/>
          <w:bCs/>
          <w:sz w:val="32"/>
          <w:szCs w:val="32"/>
          <w:lang w:eastAsia="zh-CN"/>
        </w:rPr>
        <w:t>一是</w:t>
      </w:r>
      <w:r>
        <w:rPr>
          <w:rFonts w:hint="default" w:ascii="Times New Roman" w:hAnsi="Times New Roman" w:eastAsia="方正仿宋_GBK" w:cs="Times New Roman"/>
          <w:sz w:val="32"/>
          <w:szCs w:val="32"/>
          <w:lang w:eastAsia="zh-CN"/>
        </w:rPr>
        <w:t>保障种苗供给。陇川县人民政府组织农业农村局和制糖企业共同研究、协调糖料甘蔗脱毒、健康种苗供给问题，确保供给充足、调运通畅。</w:t>
      </w:r>
      <w:r>
        <w:rPr>
          <w:rFonts w:hint="default" w:ascii="Times New Roman" w:hAnsi="Times New Roman" w:eastAsia="方正仿宋_GBK" w:cs="Times New Roman"/>
          <w:b/>
          <w:bCs/>
          <w:sz w:val="32"/>
          <w:szCs w:val="32"/>
          <w:lang w:eastAsia="zh-CN"/>
        </w:rPr>
        <w:t>二是</w:t>
      </w:r>
      <w:r>
        <w:rPr>
          <w:rFonts w:hint="default" w:ascii="Times New Roman" w:hAnsi="Times New Roman" w:eastAsia="方正仿宋_GBK" w:cs="Times New Roman"/>
          <w:sz w:val="32"/>
          <w:szCs w:val="32"/>
          <w:lang w:eastAsia="zh-CN"/>
        </w:rPr>
        <w:t>组织种植验收。陇川县人民政府将年度推广种植目标任务细化分解到乡镇，乡镇人民政府（农场管委）组织制糖企业、种植主体在次年5月中旬底前完成推广种植目标任务；次年6月底前，完成新植（含翻种）糖料甘蔗脱毒、健康种苗品种确认、面积核定、补贴申报、验收审核公示（由制糖企业配合村小组编制种植补贴申报明细表，逐级上报进行验收、审核、公示，公示到村小组，公示期为7个工作日）等工作，并报县农业农村局汇总、逐级上报备案。</w:t>
      </w:r>
    </w:p>
    <w:p>
      <w:pPr>
        <w:pStyle w:val="2"/>
        <w:keepNext w:val="0"/>
        <w:keepLines w:val="0"/>
        <w:pageBreakBefore w:val="0"/>
        <w:kinsoku/>
        <w:wordWrap/>
        <w:overflowPunct/>
        <w:topLinePunct w:val="0"/>
        <w:autoSpaceDE/>
        <w:autoSpaceDN/>
        <w:bidi w:val="0"/>
        <w:adjustRightInd/>
        <w:snapToGrid/>
        <w:spacing w:line="560" w:lineRule="exact"/>
        <w:ind w:left="0"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eastAsia="zh-CN"/>
        </w:rPr>
        <w:t>推广糖料甘蔗生产机械化技术</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eastAsia="zh-CN"/>
        </w:rPr>
        <w:t>）目标任务。</w:t>
      </w:r>
      <w:r>
        <w:rPr>
          <w:rFonts w:hint="default" w:ascii="Times New Roman" w:hAnsi="Times New Roman" w:eastAsia="方正仿宋_GBK" w:cs="Times New Roman"/>
          <w:sz w:val="32"/>
          <w:szCs w:val="32"/>
          <w:lang w:eastAsia="zh-CN"/>
        </w:rPr>
        <w:t>州下达陇川县2020年实施甘蔗机械化深翻开沟</w:t>
      </w:r>
      <w:r>
        <w:rPr>
          <w:rFonts w:hint="default" w:ascii="Times New Roman" w:hAnsi="Times New Roman" w:eastAsia="方正仿宋_GBK" w:cs="Times New Roman"/>
          <w:sz w:val="32"/>
          <w:szCs w:val="32"/>
          <w:lang w:val="en-US" w:eastAsia="zh-CN"/>
        </w:rPr>
        <w:t>6.67</w:t>
      </w:r>
      <w:r>
        <w:rPr>
          <w:rFonts w:hint="default" w:ascii="Times New Roman" w:hAnsi="Times New Roman" w:eastAsia="方正仿宋_GBK" w:cs="Times New Roman"/>
          <w:sz w:val="32"/>
          <w:szCs w:val="32"/>
          <w:lang w:eastAsia="zh-CN"/>
        </w:rPr>
        <w:t>万亩、机械化无人机统防统治</w:t>
      </w:r>
      <w:r>
        <w:rPr>
          <w:rFonts w:hint="default" w:ascii="Times New Roman" w:hAnsi="Times New Roman" w:eastAsia="方正仿宋_GBK" w:cs="Times New Roman"/>
          <w:sz w:val="32"/>
          <w:szCs w:val="32"/>
          <w:lang w:val="en-US" w:eastAsia="zh-CN"/>
        </w:rPr>
        <w:t>10.5</w:t>
      </w:r>
      <w:r>
        <w:rPr>
          <w:rFonts w:hint="default" w:ascii="Times New Roman" w:hAnsi="Times New Roman" w:eastAsia="方正仿宋_GBK" w:cs="Times New Roman"/>
          <w:sz w:val="32"/>
          <w:szCs w:val="32"/>
          <w:lang w:eastAsia="zh-CN"/>
        </w:rPr>
        <w:t>万亩、机械化中耕培土</w:t>
      </w:r>
      <w:r>
        <w:rPr>
          <w:rFonts w:hint="default" w:ascii="Times New Roman" w:hAnsi="Times New Roman" w:eastAsia="方正仿宋_GBK" w:cs="Times New Roman"/>
          <w:sz w:val="32"/>
          <w:szCs w:val="32"/>
          <w:lang w:val="en-US" w:eastAsia="zh-CN"/>
        </w:rPr>
        <w:t>35.6</w:t>
      </w:r>
      <w:r>
        <w:rPr>
          <w:rFonts w:hint="default" w:ascii="Times New Roman" w:hAnsi="Times New Roman" w:eastAsia="方正仿宋_GBK" w:cs="Times New Roman"/>
          <w:sz w:val="32"/>
          <w:szCs w:val="32"/>
          <w:lang w:eastAsia="zh-CN"/>
        </w:rPr>
        <w:t>万亩、机械化联合收获甘蔗</w:t>
      </w:r>
      <w:r>
        <w:rPr>
          <w:rFonts w:hint="default" w:ascii="Times New Roman" w:hAnsi="Times New Roman" w:eastAsia="方正仿宋_GBK" w:cs="Times New Roman"/>
          <w:sz w:val="32"/>
          <w:szCs w:val="32"/>
          <w:lang w:val="en-US" w:eastAsia="zh-CN"/>
        </w:rPr>
        <w:t>7.7</w:t>
      </w:r>
      <w:r>
        <w:rPr>
          <w:rFonts w:hint="default" w:ascii="Times New Roman" w:hAnsi="Times New Roman" w:eastAsia="方正仿宋_GBK" w:cs="Times New Roman"/>
          <w:sz w:val="32"/>
          <w:szCs w:val="32"/>
          <w:lang w:eastAsia="zh-CN"/>
        </w:rPr>
        <w:t>万吨、机收甘蔗运输</w:t>
      </w:r>
      <w:r>
        <w:rPr>
          <w:rFonts w:hint="default" w:ascii="Times New Roman" w:hAnsi="Times New Roman" w:eastAsia="方正仿宋_GBK" w:cs="Times New Roman"/>
          <w:sz w:val="32"/>
          <w:szCs w:val="32"/>
          <w:lang w:val="en-US" w:eastAsia="zh-CN"/>
        </w:rPr>
        <w:t>7.7</w:t>
      </w:r>
      <w:r>
        <w:rPr>
          <w:rFonts w:hint="default" w:ascii="Times New Roman" w:hAnsi="Times New Roman" w:eastAsia="方正仿宋_GBK" w:cs="Times New Roman"/>
          <w:sz w:val="32"/>
          <w:szCs w:val="32"/>
          <w:lang w:eastAsia="zh-CN"/>
        </w:rPr>
        <w:t>万吨、蔗叶机械粉碎</w:t>
      </w:r>
      <w:r>
        <w:rPr>
          <w:rFonts w:hint="default" w:ascii="Times New Roman" w:hAnsi="Times New Roman" w:eastAsia="方正仿宋_GBK" w:cs="Times New Roman"/>
          <w:sz w:val="32"/>
          <w:szCs w:val="32"/>
          <w:lang w:val="en-US" w:eastAsia="zh-CN"/>
        </w:rPr>
        <w:t>26.25</w:t>
      </w:r>
      <w:r>
        <w:rPr>
          <w:rFonts w:hint="default" w:ascii="Times New Roman" w:hAnsi="Times New Roman" w:eastAsia="方正仿宋_GBK" w:cs="Times New Roman"/>
          <w:sz w:val="32"/>
          <w:szCs w:val="32"/>
          <w:lang w:eastAsia="zh-CN"/>
        </w:rPr>
        <w:t>万亩。</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2021年实施甘蔗机械化深翻开沟</w:t>
      </w:r>
      <w:r>
        <w:rPr>
          <w:rFonts w:hint="default" w:ascii="Times New Roman" w:hAnsi="Times New Roman" w:eastAsia="方正仿宋_GBK" w:cs="Times New Roman"/>
          <w:sz w:val="32"/>
          <w:szCs w:val="32"/>
          <w:lang w:val="en-US" w:eastAsia="zh-CN"/>
        </w:rPr>
        <w:t>7.44</w:t>
      </w:r>
      <w:r>
        <w:rPr>
          <w:rFonts w:hint="default" w:ascii="Times New Roman" w:hAnsi="Times New Roman" w:eastAsia="方正仿宋_GBK" w:cs="Times New Roman"/>
          <w:sz w:val="32"/>
          <w:szCs w:val="32"/>
          <w:lang w:eastAsia="zh-CN"/>
        </w:rPr>
        <w:t>万亩、机械化无人机统防统治</w:t>
      </w:r>
      <w:r>
        <w:rPr>
          <w:rFonts w:hint="default" w:ascii="Times New Roman" w:hAnsi="Times New Roman" w:eastAsia="方正仿宋_GBK" w:cs="Times New Roman"/>
          <w:sz w:val="32"/>
          <w:szCs w:val="32"/>
          <w:lang w:val="en-US" w:eastAsia="zh-CN"/>
        </w:rPr>
        <w:t>13.5</w:t>
      </w:r>
      <w:r>
        <w:rPr>
          <w:rFonts w:hint="default" w:ascii="Times New Roman" w:hAnsi="Times New Roman" w:eastAsia="方正仿宋_GBK" w:cs="Times New Roman"/>
          <w:sz w:val="32"/>
          <w:szCs w:val="32"/>
          <w:lang w:eastAsia="zh-CN"/>
        </w:rPr>
        <w:t>万亩、机械化中耕培土</w:t>
      </w:r>
      <w:r>
        <w:rPr>
          <w:rFonts w:hint="default" w:ascii="Times New Roman" w:hAnsi="Times New Roman" w:eastAsia="方正仿宋_GBK" w:cs="Times New Roman"/>
          <w:sz w:val="32"/>
          <w:szCs w:val="32"/>
          <w:lang w:val="en-US" w:eastAsia="zh-CN"/>
        </w:rPr>
        <w:t>36.1</w:t>
      </w:r>
      <w:r>
        <w:rPr>
          <w:rFonts w:hint="default" w:ascii="Times New Roman" w:hAnsi="Times New Roman" w:eastAsia="方正仿宋_GBK" w:cs="Times New Roman"/>
          <w:sz w:val="32"/>
          <w:szCs w:val="32"/>
          <w:lang w:eastAsia="zh-CN"/>
        </w:rPr>
        <w:t>万亩、机械化联合收获甘蔗</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eastAsia="zh-CN"/>
        </w:rPr>
        <w:t>万吨、机收甘蔗运输</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eastAsia="zh-CN"/>
        </w:rPr>
        <w:t>万吨、蔗叶机械粉碎</w:t>
      </w:r>
      <w:r>
        <w:rPr>
          <w:rFonts w:hint="default" w:ascii="Times New Roman" w:hAnsi="Times New Roman" w:eastAsia="方正仿宋_GBK" w:cs="Times New Roman"/>
          <w:sz w:val="32"/>
          <w:szCs w:val="32"/>
          <w:lang w:val="en-US" w:eastAsia="zh-CN"/>
        </w:rPr>
        <w:t>28</w:t>
      </w:r>
      <w:r>
        <w:rPr>
          <w:rFonts w:hint="default" w:ascii="Times New Roman" w:hAnsi="Times New Roman" w:eastAsia="方正仿宋_GBK" w:cs="Times New Roman"/>
          <w:sz w:val="32"/>
          <w:szCs w:val="32"/>
          <w:lang w:eastAsia="zh-CN"/>
        </w:rPr>
        <w:t>万亩。</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2022年实施甘蔗机械化深翻开沟</w:t>
      </w:r>
      <w:r>
        <w:rPr>
          <w:rFonts w:hint="default"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lang w:eastAsia="zh-CN"/>
        </w:rPr>
        <w:t>万亩、机械化无人机统防统治</w:t>
      </w:r>
      <w:r>
        <w:rPr>
          <w:rFonts w:hint="default" w:ascii="Times New Roman" w:hAnsi="Times New Roman" w:eastAsia="方正仿宋_GBK" w:cs="Times New Roman"/>
          <w:sz w:val="32"/>
          <w:szCs w:val="32"/>
          <w:lang w:val="en-US" w:eastAsia="zh-CN"/>
        </w:rPr>
        <w:t>15.5</w:t>
      </w:r>
      <w:r>
        <w:rPr>
          <w:rFonts w:hint="default" w:ascii="Times New Roman" w:hAnsi="Times New Roman" w:eastAsia="方正仿宋_GBK" w:cs="Times New Roman"/>
          <w:sz w:val="32"/>
          <w:szCs w:val="32"/>
          <w:lang w:eastAsia="zh-CN"/>
        </w:rPr>
        <w:t>万亩、机械化中耕培土</w:t>
      </w:r>
      <w:r>
        <w:rPr>
          <w:rFonts w:hint="default" w:ascii="Times New Roman" w:hAnsi="Times New Roman" w:eastAsia="方正仿宋_GBK" w:cs="Times New Roman"/>
          <w:sz w:val="32"/>
          <w:szCs w:val="32"/>
          <w:lang w:val="en-US" w:eastAsia="zh-CN"/>
        </w:rPr>
        <w:t>36.2</w:t>
      </w:r>
      <w:r>
        <w:rPr>
          <w:rFonts w:hint="default" w:ascii="Times New Roman" w:hAnsi="Times New Roman" w:eastAsia="方正仿宋_GBK" w:cs="Times New Roman"/>
          <w:sz w:val="32"/>
          <w:szCs w:val="32"/>
          <w:lang w:eastAsia="zh-CN"/>
        </w:rPr>
        <w:t>万亩、机械化联合收获甘蔗</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eastAsia="zh-CN"/>
        </w:rPr>
        <w:t>万吨、机收甘蔗运输</w:t>
      </w:r>
      <w:r>
        <w:rPr>
          <w:rFonts w:hint="default"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eastAsia="zh-CN"/>
        </w:rPr>
        <w:t>万吨、蔗叶机械粉碎</w:t>
      </w:r>
      <w:r>
        <w:rPr>
          <w:rFonts w:hint="default" w:ascii="Times New Roman" w:hAnsi="Times New Roman" w:eastAsia="方正仿宋_GBK" w:cs="Times New Roman"/>
          <w:sz w:val="32"/>
          <w:szCs w:val="32"/>
          <w:lang w:val="en-US" w:eastAsia="zh-CN"/>
        </w:rPr>
        <w:t>29.74</w:t>
      </w:r>
      <w:r>
        <w:rPr>
          <w:rFonts w:hint="default" w:ascii="Times New Roman" w:hAnsi="Times New Roman" w:eastAsia="方正仿宋_GBK" w:cs="Times New Roman"/>
          <w:sz w:val="32"/>
          <w:szCs w:val="32"/>
          <w:lang w:eastAsia="zh-CN"/>
        </w:rPr>
        <w:t>万亩。</w:t>
      </w:r>
      <w:r>
        <w:rPr>
          <w:rFonts w:hint="default" w:ascii="Times New Roman" w:hAnsi="Times New Roman" w:eastAsia="方正仿宋_GBK" w:cs="Times New Roman"/>
          <w:sz w:val="32"/>
          <w:szCs w:val="32"/>
          <w:lang w:val="en-US" w:eastAsia="zh-CN"/>
        </w:rPr>
        <w:t xml:space="preserve"> </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三年累计实施甘蔗机械化深翻开沟</w:t>
      </w:r>
      <w:r>
        <w:rPr>
          <w:rFonts w:hint="default" w:ascii="Times New Roman" w:hAnsi="Times New Roman" w:eastAsia="方正仿宋_GBK" w:cs="Times New Roman"/>
          <w:sz w:val="32"/>
          <w:szCs w:val="32"/>
          <w:lang w:val="en-US" w:eastAsia="zh-CN"/>
        </w:rPr>
        <w:t>24.01</w:t>
      </w:r>
      <w:r>
        <w:rPr>
          <w:rFonts w:hint="default" w:ascii="Times New Roman" w:hAnsi="Times New Roman" w:eastAsia="方正仿宋_GBK" w:cs="Times New Roman"/>
          <w:sz w:val="32"/>
          <w:szCs w:val="32"/>
          <w:lang w:eastAsia="zh-CN"/>
        </w:rPr>
        <w:t>万亩、机械化无人机统防统治</w:t>
      </w:r>
      <w:r>
        <w:rPr>
          <w:rFonts w:hint="default" w:ascii="Times New Roman" w:hAnsi="Times New Roman" w:eastAsia="方正仿宋_GBK" w:cs="Times New Roman"/>
          <w:sz w:val="32"/>
          <w:szCs w:val="32"/>
          <w:lang w:val="en-US" w:eastAsia="zh-CN"/>
        </w:rPr>
        <w:t>39.5</w:t>
      </w:r>
      <w:r>
        <w:rPr>
          <w:rFonts w:hint="default" w:ascii="Times New Roman" w:hAnsi="Times New Roman" w:eastAsia="方正仿宋_GBK" w:cs="Times New Roman"/>
          <w:sz w:val="32"/>
          <w:szCs w:val="32"/>
          <w:lang w:eastAsia="zh-CN"/>
        </w:rPr>
        <w:t>万亩、机械化中耕培土</w:t>
      </w:r>
      <w:r>
        <w:rPr>
          <w:rFonts w:hint="default" w:ascii="Times New Roman" w:hAnsi="Times New Roman" w:eastAsia="方正仿宋_GBK" w:cs="Times New Roman"/>
          <w:sz w:val="32"/>
          <w:szCs w:val="32"/>
          <w:lang w:val="en-US" w:eastAsia="zh-CN"/>
        </w:rPr>
        <w:t>107.9</w:t>
      </w:r>
      <w:r>
        <w:rPr>
          <w:rFonts w:hint="default" w:ascii="Times New Roman" w:hAnsi="Times New Roman" w:eastAsia="方正仿宋_GBK" w:cs="Times New Roman"/>
          <w:sz w:val="32"/>
          <w:szCs w:val="32"/>
          <w:lang w:eastAsia="zh-CN"/>
        </w:rPr>
        <w:t>万亩、机械化联合收获甘蔗</w:t>
      </w:r>
      <w:r>
        <w:rPr>
          <w:rFonts w:hint="default" w:ascii="Times New Roman" w:hAnsi="Times New Roman" w:eastAsia="方正仿宋_GBK" w:cs="Times New Roman"/>
          <w:sz w:val="32"/>
          <w:szCs w:val="32"/>
          <w:lang w:val="en-US" w:eastAsia="zh-CN"/>
        </w:rPr>
        <w:t>43.7</w:t>
      </w:r>
      <w:r>
        <w:rPr>
          <w:rFonts w:hint="default" w:ascii="Times New Roman" w:hAnsi="Times New Roman" w:eastAsia="方正仿宋_GBK" w:cs="Times New Roman"/>
          <w:sz w:val="32"/>
          <w:szCs w:val="32"/>
          <w:lang w:eastAsia="zh-CN"/>
        </w:rPr>
        <w:t>万吨、机收甘蔗运输</w:t>
      </w:r>
      <w:r>
        <w:rPr>
          <w:rFonts w:hint="default" w:ascii="Times New Roman" w:hAnsi="Times New Roman" w:eastAsia="方正仿宋_GBK" w:cs="Times New Roman"/>
          <w:sz w:val="32"/>
          <w:szCs w:val="32"/>
          <w:lang w:val="en-US" w:eastAsia="zh-CN"/>
        </w:rPr>
        <w:t>43.7</w:t>
      </w:r>
      <w:r>
        <w:rPr>
          <w:rFonts w:hint="default" w:ascii="Times New Roman" w:hAnsi="Times New Roman" w:eastAsia="方正仿宋_GBK" w:cs="Times New Roman"/>
          <w:sz w:val="32"/>
          <w:szCs w:val="32"/>
          <w:lang w:eastAsia="zh-CN"/>
        </w:rPr>
        <w:t>万吨、蔗叶机械粉碎</w:t>
      </w:r>
      <w:r>
        <w:rPr>
          <w:rFonts w:hint="default" w:ascii="Times New Roman" w:hAnsi="Times New Roman" w:eastAsia="方正仿宋_GBK" w:cs="Times New Roman"/>
          <w:sz w:val="32"/>
          <w:szCs w:val="32"/>
          <w:lang w:val="en-US" w:eastAsia="zh-CN"/>
        </w:rPr>
        <w:t>83.99</w:t>
      </w:r>
      <w:r>
        <w:rPr>
          <w:rFonts w:hint="default" w:ascii="Times New Roman" w:hAnsi="Times New Roman" w:eastAsia="方正仿宋_GBK" w:cs="Times New Roman"/>
          <w:sz w:val="32"/>
          <w:szCs w:val="32"/>
          <w:lang w:eastAsia="zh-CN"/>
        </w:rPr>
        <w:t>万亩。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作业规范。</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机械化深翻开沟作业。包括拖拉机牵引深翻开沟作业和旱地机开沟作业。拖拉机牵引深翻开沟作业要求深耕细耙、精细整地，达到“深、松、细、平”，犁、耙深度要达30～40厘米，开沟深度要求30～35厘米，蔗沟行距90～110厘米；旱地机开沟作业指不具备拖拉机牵引机耕条件的旱坡地蔗区采用挖掘机或小型山地开沟机开挖植蔗沟，作业行距80～110厘米，开沟深度30～40厘米。</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机械化无人机统防统治作业。指使用无人机进行病虫害统防统治的作业，并附作业轨迹图。</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机械化中耕培土作业。指使用拖拉机牵引式培土机具或专业手扶式培土机进行中耕培土的作业，培土高度要求10～30厘米。</w:t>
      </w:r>
      <w:r>
        <w:rPr>
          <w:rFonts w:hint="default" w:ascii="Times New Roman" w:hAnsi="Times New Roman" w:eastAsia="方正仿宋_GBK" w:cs="Times New Roman"/>
          <w:b/>
          <w:bCs/>
          <w:sz w:val="32"/>
          <w:szCs w:val="32"/>
        </w:rPr>
        <w:t>四是</w:t>
      </w:r>
      <w:r>
        <w:rPr>
          <w:rFonts w:hint="default" w:ascii="Times New Roman" w:hAnsi="Times New Roman" w:eastAsia="方正仿宋_GBK" w:cs="Times New Roman"/>
          <w:sz w:val="32"/>
          <w:szCs w:val="32"/>
        </w:rPr>
        <w:t>机械化收获作业。指使用甘蔗联合收获机收获甘蔗的作业。</w:t>
      </w:r>
      <w:r>
        <w:rPr>
          <w:rFonts w:hint="default" w:ascii="Times New Roman" w:hAnsi="Times New Roman" w:eastAsia="方正仿宋_GBK" w:cs="Times New Roman"/>
          <w:b/>
          <w:bCs/>
          <w:sz w:val="32"/>
          <w:szCs w:val="32"/>
        </w:rPr>
        <w:t>五是</w:t>
      </w:r>
      <w:r>
        <w:rPr>
          <w:rFonts w:hint="default" w:ascii="Times New Roman" w:hAnsi="Times New Roman" w:eastAsia="方正仿宋_GBK" w:cs="Times New Roman"/>
          <w:sz w:val="32"/>
          <w:szCs w:val="32"/>
        </w:rPr>
        <w:t>机收甘蔗运输作业。指与机械化收获作业配套的甘蔗运输作业。</w:t>
      </w:r>
      <w:r>
        <w:rPr>
          <w:rFonts w:hint="default" w:ascii="Times New Roman" w:hAnsi="Times New Roman" w:eastAsia="方正仿宋_GBK" w:cs="Times New Roman"/>
          <w:b/>
          <w:bCs/>
          <w:sz w:val="32"/>
          <w:szCs w:val="32"/>
        </w:rPr>
        <w:t>六是</w:t>
      </w:r>
      <w:r>
        <w:rPr>
          <w:rFonts w:hint="default" w:ascii="Times New Roman" w:hAnsi="Times New Roman" w:eastAsia="方正仿宋_GBK" w:cs="Times New Roman"/>
          <w:sz w:val="32"/>
          <w:szCs w:val="32"/>
        </w:rPr>
        <w:t>蔗叶机械粉碎作业。指蔗园收获后蔗叶机械粉碎还田作业或蔗叶机械打包处理作业。</w:t>
      </w:r>
    </w:p>
    <w:p>
      <w:pPr>
        <w:pStyle w:val="2"/>
        <w:keepNext w:val="0"/>
        <w:keepLines w:val="0"/>
        <w:pageBreakBefore w:val="0"/>
        <w:kinsoku/>
        <w:wordWrap/>
        <w:overflowPunct/>
        <w:topLinePunct w:val="0"/>
        <w:autoSpaceDE/>
        <w:autoSpaceDN/>
        <w:bidi w:val="0"/>
        <w:adjustRightInd/>
        <w:snapToGrid/>
        <w:spacing w:line="560" w:lineRule="exact"/>
        <w:ind w:left="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lang w:eastAsia="zh-CN"/>
        </w:rPr>
        <w:t>）实施步骤。</w:t>
      </w:r>
      <w:r>
        <w:rPr>
          <w:rFonts w:hint="default" w:ascii="Times New Roman" w:hAnsi="Times New Roman" w:eastAsia="方正仿宋_GBK" w:cs="Times New Roman"/>
          <w:sz w:val="32"/>
          <w:szCs w:val="32"/>
          <w:lang w:eastAsia="zh-CN"/>
        </w:rPr>
        <w:t>糖料甘蔗种植主体完成机械化作业并经制糖企业农务人员现场审核后，于30日内由制糖企业配合村小组编制作业补贴申报明细表并提供有关证明材料，逐级上报进行验收、审核、公示（公示到村小组，公示期为7个工作日）无异议后，报县农业农村局审核汇总、逐级上报备案（机收甘蔗及运输数量以糖厂数据为准）。</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lang w:eastAsia="zh-CN"/>
        </w:rPr>
        <w:t>）补贴对象及标准</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lang w:eastAsia="zh-CN"/>
        </w:rPr>
        <w:t>补贴对象。</w:t>
      </w:r>
      <w:r>
        <w:rPr>
          <w:rFonts w:hint="default" w:ascii="Times New Roman" w:hAnsi="Times New Roman" w:eastAsia="方正仿宋_GBK" w:cs="Times New Roman"/>
          <w:sz w:val="32"/>
          <w:szCs w:val="32"/>
          <w:lang w:eastAsia="zh-CN"/>
        </w:rPr>
        <w:t>补贴对象为糖料甘蔗种植主体或糖料甘蔗生产机械化作业主体</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糖料甘蔗脱毒、健康种苗，机械化深翻开沟作业，机械化中耕培土作业，机械化联合收获作业，蔗叶机械粉碎作业，机械化无人机统防统治作业，这</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eastAsia="zh-CN"/>
        </w:rPr>
        <w:t>项补贴对象为糖料甘蔗种植主体，包括农业企业、农民专业合作社、家庭农场、蔗农和其他实际种植者；机收甘蔗运输作业，这项补贴对象为糖料甘蔗生产机械化作业主体，指进行机收甘蔗运输的农机服务企业或作业机手、运输驾驶员。</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补贴标准。糖料甘蔗脱毒、健康种苗按当年新植面积（含翻种）每亩补贴350元，机械化深翻开沟作业每亩补贴170元，机械化无人机统防统治作业每亩补贴20元，机械化中耕培土作业每亩补贴25元，机械化联合收获作业每吨补贴30元，机收甘蔗运输每吨补贴15元，蔗叶机械粉碎作业每亩补贴20元。</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五</w:t>
      </w:r>
      <w:r>
        <w:rPr>
          <w:rFonts w:hint="default" w:ascii="Times New Roman" w:hAnsi="Times New Roman" w:eastAsia="方正楷体_GBK" w:cs="Times New Roman"/>
          <w:sz w:val="32"/>
          <w:szCs w:val="32"/>
          <w:lang w:eastAsia="zh-CN"/>
        </w:rPr>
        <w:t>）补贴资金及方式</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补贴资金。中央承担50%，云南省配套50%。云南省配套50%按照省级配套90％，州、县市配套10％的比例承担。我县配套10%的分担</w:t>
      </w:r>
      <w:bookmarkStart w:id="0" w:name="_GoBack"/>
      <w:bookmarkEnd w:id="0"/>
      <w:r>
        <w:rPr>
          <w:rFonts w:hint="eastAsia" w:ascii="Times New Roman" w:hAnsi="Times New Roman" w:eastAsia="方正仿宋_GBK" w:cs="Times New Roman"/>
          <w:sz w:val="32"/>
          <w:szCs w:val="32"/>
          <w:lang w:eastAsia="zh-CN"/>
        </w:rPr>
        <w:t>比例</w:t>
      </w:r>
      <w:r>
        <w:rPr>
          <w:rFonts w:hint="default" w:ascii="Times New Roman" w:hAnsi="Times New Roman" w:eastAsia="方正仿宋_GBK" w:cs="Times New Roman"/>
          <w:sz w:val="32"/>
          <w:szCs w:val="32"/>
          <w:lang w:eastAsia="zh-CN"/>
        </w:rPr>
        <w:t>为：陇川县县级承担6</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%，州级承担4</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州及县市两级财政要分别以2020、2021、2022年省级下达的糖料甘蔗脱毒、健康种苗推广面积和机械化深翻开沟面积、机械化无人机统防统治面积、机械化中耕培土面积、机械化联合收获数量、机收甘蔗运输数量、蔗叶机械粉碎面积为依据，测算补贴资金，纳入预算安排，确保资金到位。分年度补贴资金测算如下：</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2020/2021年度，陇川县</w:t>
      </w:r>
      <w:r>
        <w:rPr>
          <w:rFonts w:hint="default" w:ascii="Times New Roman" w:hAnsi="Times New Roman" w:eastAsia="方正仿宋_GBK" w:cs="Times New Roman"/>
          <w:sz w:val="32"/>
          <w:szCs w:val="32"/>
        </w:rPr>
        <w:t>糖料甘蔗良种良法技术推广补贴</w:t>
      </w:r>
      <w:r>
        <w:rPr>
          <w:rFonts w:hint="default" w:ascii="Times New Roman" w:hAnsi="Times New Roman" w:eastAsia="方正仿宋_GBK" w:cs="Times New Roman"/>
          <w:sz w:val="32"/>
          <w:szCs w:val="32"/>
          <w:lang w:eastAsia="zh-CN"/>
        </w:rPr>
        <w:t>资金总额</w:t>
      </w:r>
      <w:r>
        <w:rPr>
          <w:rFonts w:hint="default" w:ascii="Times New Roman" w:hAnsi="Times New Roman" w:eastAsia="方正仿宋_GBK" w:cs="Times New Roman"/>
          <w:sz w:val="32"/>
          <w:szCs w:val="32"/>
          <w:lang w:val="en-US" w:eastAsia="zh-CN"/>
        </w:rPr>
        <w:t>6430.4万元。其中：中央资金补贴3215.2万元，省财政补贴2893.68万元，州财政补贴128.61万元，县财政补贴192.91万元。</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2021/2022年度，陇川县</w:t>
      </w:r>
      <w:r>
        <w:rPr>
          <w:rFonts w:hint="default" w:ascii="Times New Roman" w:hAnsi="Times New Roman" w:eastAsia="方正仿宋_GBK" w:cs="Times New Roman"/>
          <w:sz w:val="32"/>
          <w:szCs w:val="32"/>
        </w:rPr>
        <w:t>糖料甘蔗良种良法技术推广补贴</w:t>
      </w:r>
      <w:r>
        <w:rPr>
          <w:rFonts w:hint="default" w:ascii="Times New Roman" w:hAnsi="Times New Roman" w:eastAsia="方正仿宋_GBK" w:cs="Times New Roman"/>
          <w:sz w:val="32"/>
          <w:szCs w:val="32"/>
          <w:lang w:eastAsia="zh-CN"/>
        </w:rPr>
        <w:t>资金总额</w:t>
      </w:r>
      <w:r>
        <w:rPr>
          <w:rFonts w:hint="default" w:ascii="Times New Roman" w:hAnsi="Times New Roman" w:eastAsia="方正仿宋_GBK" w:cs="Times New Roman"/>
          <w:sz w:val="32"/>
          <w:szCs w:val="32"/>
          <w:lang w:val="en-US" w:eastAsia="zh-CN"/>
        </w:rPr>
        <w:t>7172.3万元。其中：中央资金补贴3586.15万元，省财政补贴3227.54万元，州财政补贴143.45万元，县财政补贴215.16万元。</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2022/2023年度，陇川县</w:t>
      </w:r>
      <w:r>
        <w:rPr>
          <w:rFonts w:hint="default" w:ascii="Times New Roman" w:hAnsi="Times New Roman" w:eastAsia="方正仿宋_GBK" w:cs="Times New Roman"/>
          <w:sz w:val="32"/>
          <w:szCs w:val="32"/>
        </w:rPr>
        <w:t>糖料甘蔗良种良法技术推广补贴</w:t>
      </w:r>
      <w:r>
        <w:rPr>
          <w:rFonts w:hint="default" w:ascii="Times New Roman" w:hAnsi="Times New Roman" w:eastAsia="方正仿宋_GBK" w:cs="Times New Roman"/>
          <w:sz w:val="32"/>
          <w:szCs w:val="32"/>
          <w:lang w:eastAsia="zh-CN"/>
        </w:rPr>
        <w:t>资金总额</w:t>
      </w:r>
      <w:r>
        <w:rPr>
          <w:rFonts w:hint="default" w:ascii="Times New Roman" w:hAnsi="Times New Roman" w:eastAsia="方正仿宋_GBK" w:cs="Times New Roman"/>
          <w:sz w:val="32"/>
          <w:szCs w:val="32"/>
          <w:lang w:val="en-US" w:eastAsia="zh-CN"/>
        </w:rPr>
        <w:t>7937.8万元。其中：中央资金补贴3968.9万元，省财政补贴3572.01万元，州财政补贴158.76万元，县财政补贴238.13万元。</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三年累计，陇川县</w:t>
      </w:r>
      <w:r>
        <w:rPr>
          <w:rFonts w:hint="default" w:ascii="Times New Roman" w:hAnsi="Times New Roman" w:eastAsia="方正仿宋_GBK" w:cs="Times New Roman"/>
          <w:sz w:val="32"/>
          <w:szCs w:val="32"/>
        </w:rPr>
        <w:t>糖料甘蔗良种良法技术推广</w:t>
      </w:r>
      <w:r>
        <w:rPr>
          <w:rFonts w:hint="default" w:ascii="Times New Roman" w:hAnsi="Times New Roman" w:eastAsia="方正仿宋_GBK" w:cs="Times New Roman"/>
          <w:sz w:val="32"/>
          <w:szCs w:val="32"/>
          <w:lang w:eastAsia="zh-CN"/>
        </w:rPr>
        <w:t>共</w:t>
      </w:r>
      <w:r>
        <w:rPr>
          <w:rFonts w:hint="default" w:ascii="Times New Roman" w:hAnsi="Times New Roman" w:eastAsia="方正仿宋_GBK" w:cs="Times New Roman"/>
          <w:sz w:val="32"/>
          <w:szCs w:val="32"/>
        </w:rPr>
        <w:t>补贴</w:t>
      </w:r>
      <w:r>
        <w:rPr>
          <w:rFonts w:hint="default" w:ascii="Times New Roman" w:hAnsi="Times New Roman" w:eastAsia="方正仿宋_GBK" w:cs="Times New Roman"/>
          <w:sz w:val="32"/>
          <w:szCs w:val="32"/>
          <w:lang w:eastAsia="zh-CN"/>
        </w:rPr>
        <w:t>资金总额</w:t>
      </w:r>
      <w:r>
        <w:rPr>
          <w:rFonts w:hint="default" w:ascii="Times New Roman" w:hAnsi="Times New Roman" w:eastAsia="方正仿宋_GBK" w:cs="Times New Roman"/>
          <w:sz w:val="32"/>
          <w:szCs w:val="32"/>
          <w:lang w:val="en-US" w:eastAsia="zh-CN"/>
        </w:rPr>
        <w:t>21555.8万元。其中：中央资金补贴10777.9万元，省财政补贴9700.11万元，州财政补贴431.12万元，县财政补贴646.67万元。</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补贴方式。采取先种植、先作业、后补贴、直补到卡（账）的方式。</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六</w:t>
      </w:r>
      <w:r>
        <w:rPr>
          <w:rFonts w:hint="default" w:ascii="Times New Roman" w:hAnsi="Times New Roman" w:eastAsia="方正楷体_GBK" w:cs="Times New Roman"/>
          <w:sz w:val="32"/>
          <w:szCs w:val="32"/>
          <w:lang w:eastAsia="zh-CN"/>
        </w:rPr>
        <w:t>）补贴发放</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发放流程。次年8月底前，县农业农村局会同县财政局、联合制糖企业，依照验收、审核实绩，制定补贴发放方案，报县人民政府批准后，由县财政局按照国库集中支付有关规定，通过惠农补贴“一卡（折）通”或结算蔗款、运费的银行卡统一发放到户补贴款，其他机械化作业主体补贴款按国库集中支付有关规定拨付。</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资金监管。补贴资金严格按照补贴标准和完成实绩发放，结余资金结转下年使用。</w:t>
      </w:r>
    </w:p>
    <w:p>
      <w:pPr>
        <w:keepNext w:val="0"/>
        <w:keepLines w:val="0"/>
        <w:pageBreakBefore w:val="0"/>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eastAsia="zh-CN"/>
        </w:rPr>
        <w:t>、其它事项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（一）</w:t>
      </w:r>
      <w:r>
        <w:rPr>
          <w:rFonts w:hint="default" w:ascii="Times New Roman" w:hAnsi="Times New Roman" w:eastAsia="方正仿宋_GBK" w:cs="Times New Roman"/>
          <w:sz w:val="32"/>
          <w:szCs w:val="32"/>
          <w:lang w:val="en-US" w:eastAsia="zh-CN"/>
        </w:rPr>
        <w:t>护国、王子树乡入榨梁河县蔗区由梁河县统计上报。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仿宋_GBK" w:cs="Times New Roman"/>
          <w:sz w:val="32"/>
          <w:szCs w:val="32"/>
          <w:lang w:val="en-US" w:eastAsia="zh-CN"/>
        </w:rPr>
        <w:t>境外蔗区不在补贴范围内。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（三）</w:t>
      </w:r>
      <w:r>
        <w:rPr>
          <w:rFonts w:hint="default" w:ascii="Times New Roman" w:hAnsi="Times New Roman" w:eastAsia="方正仿宋_GBK" w:cs="Times New Roman"/>
          <w:sz w:val="32"/>
          <w:szCs w:val="32"/>
          <w:lang w:val="en-US" w:eastAsia="zh-CN"/>
        </w:rPr>
        <w:t>各乡镇、农场管委严格把关，严禁虚报数据，套取国家补贴资金。</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方正仿宋_GBK" w:cs="Times New Roman"/>
          <w:sz w:val="32"/>
          <w:szCs w:val="32"/>
          <w:lang w:eastAsia="zh-CN"/>
        </w:rPr>
      </w:pPr>
    </w:p>
    <w:p>
      <w:pPr>
        <w:pStyle w:val="2"/>
        <w:keepNext w:val="0"/>
        <w:keepLines w:val="0"/>
        <w:pageBreakBefore w:val="0"/>
        <w:kinsoku/>
        <w:wordWrap/>
        <w:overflowPunct/>
        <w:topLinePunct w:val="0"/>
        <w:autoSpaceDE/>
        <w:autoSpaceDN/>
        <w:bidi w:val="0"/>
        <w:adjustRightInd/>
        <w:snapToGrid/>
        <w:spacing w:line="560" w:lineRule="exact"/>
        <w:ind w:left="0" w:leftChars="0" w:firstLine="3840" w:firstLineChars="120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陇川县农业农村局</w:t>
      </w:r>
    </w:p>
    <w:p>
      <w:pPr>
        <w:pStyle w:val="2"/>
        <w:keepNext w:val="0"/>
        <w:keepLines w:val="0"/>
        <w:pageBreakBefore w:val="0"/>
        <w:kinsoku/>
        <w:wordWrap/>
        <w:overflowPunct/>
        <w:topLinePunct w:val="0"/>
        <w:autoSpaceDE/>
        <w:autoSpaceDN/>
        <w:bidi w:val="0"/>
        <w:adjustRightInd/>
        <w:snapToGrid/>
        <w:spacing w:line="560" w:lineRule="exact"/>
        <w:ind w:left="0" w:leftChars="0" w:firstLine="3840" w:firstLineChars="1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2021年8月17日</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b w:val="0"/>
          <w:bCs/>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4D1E35"/>
    <w:rsid w:val="134D1E35"/>
    <w:rsid w:val="3AC4460C"/>
    <w:rsid w:val="51A01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2021-08-16T08:00:00Z</dcterms:created>
  <dc:creator>xwc</dc:creator>
  <cp:lastModifiedBy>Administrator</cp:lastModifiedBy>
  <dcterms:modified xsi:type="dcterms:W3CDTF">2024-02-28T08:54:40Z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3B27008EC2ED4DF38A251DF4AA0B8742</vt:lpwstr>
  </property>
</Properties>
</file>