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B5BC0">
      <w:pPr>
        <w:adjustRightInd w:val="0"/>
        <w:snapToGrid w:val="0"/>
        <w:spacing w:before="156" w:beforeLines="50" w:after="156" w:afterLines="50"/>
        <w:ind w:firstLine="482" w:firstLineChars="200"/>
        <w:jc w:val="center"/>
        <w:rPr>
          <w:rFonts w:hint="eastAsia" w:ascii="宋体" w:hAnsi="宋体" w:eastAsia="方正仿宋_GBK"/>
          <w:b/>
          <w:bCs/>
          <w:sz w:val="24"/>
        </w:rPr>
      </w:pPr>
      <w:r>
        <w:rPr>
          <w:rFonts w:hint="eastAsia" w:ascii="宋体" w:hAnsi="宋体" w:eastAsia="方正仿宋_GBK"/>
          <w:b/>
          <w:bCs/>
          <w:sz w:val="24"/>
        </w:rPr>
        <w:t>陇川县征收农用地区片价更新调整结果表</w:t>
      </w:r>
    </w:p>
    <w:tbl>
      <w:tblPr>
        <w:tblStyle w:val="2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402"/>
        <w:gridCol w:w="1351"/>
        <w:gridCol w:w="1351"/>
        <w:gridCol w:w="1351"/>
      </w:tblGrid>
      <w:tr w14:paraId="0EA65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vMerge w:val="restart"/>
            <w:vAlign w:val="center"/>
          </w:tcPr>
          <w:p w14:paraId="5FBBD001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  <w:t>区片编号</w:t>
            </w:r>
          </w:p>
        </w:tc>
        <w:tc>
          <w:tcPr>
            <w:tcW w:w="9402" w:type="dxa"/>
            <w:vMerge w:val="restart"/>
            <w:vAlign w:val="center"/>
          </w:tcPr>
          <w:p w14:paraId="4327AED9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  <w:t>区片范围描述</w:t>
            </w:r>
          </w:p>
        </w:tc>
        <w:tc>
          <w:tcPr>
            <w:tcW w:w="4053" w:type="dxa"/>
            <w:gridSpan w:val="3"/>
            <w:vAlign w:val="center"/>
          </w:tcPr>
          <w:p w14:paraId="646B97AB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  <w:t>区片综合地价（</w:t>
            </w:r>
            <w:r>
              <w:rPr>
                <w:rFonts w:hint="eastAsia" w:ascii="方正仿宋_GBK" w:eastAsia="方正仿宋_GBK"/>
                <w:b/>
                <w:szCs w:val="21"/>
              </w:rPr>
              <w:t>元/亩</w:t>
            </w:r>
            <w:r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  <w:t>）</w:t>
            </w:r>
          </w:p>
        </w:tc>
      </w:tr>
      <w:tr w14:paraId="6BBD3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vMerge w:val="continue"/>
            <w:vAlign w:val="center"/>
          </w:tcPr>
          <w:p w14:paraId="1E63CF8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9402" w:type="dxa"/>
            <w:vMerge w:val="continue"/>
            <w:vAlign w:val="center"/>
          </w:tcPr>
          <w:p w14:paraId="761E0B11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799B89E0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  <w:t>区片标准</w:t>
            </w:r>
          </w:p>
        </w:tc>
        <w:tc>
          <w:tcPr>
            <w:tcW w:w="2702" w:type="dxa"/>
            <w:gridSpan w:val="2"/>
            <w:vAlign w:val="center"/>
          </w:tcPr>
          <w:p w14:paraId="5F055C92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  <w:t>其中</w:t>
            </w:r>
          </w:p>
        </w:tc>
      </w:tr>
      <w:tr w14:paraId="46574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vMerge w:val="continue"/>
            <w:vAlign w:val="center"/>
          </w:tcPr>
          <w:p w14:paraId="5460C233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9402" w:type="dxa"/>
            <w:vMerge w:val="continue"/>
            <w:vAlign w:val="center"/>
          </w:tcPr>
          <w:p w14:paraId="1F0706C1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vAlign w:val="center"/>
          </w:tcPr>
          <w:p w14:paraId="6B9AE6F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309C5FB0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  <w:t>土地补偿费(40%)</w:t>
            </w:r>
          </w:p>
        </w:tc>
        <w:tc>
          <w:tcPr>
            <w:tcW w:w="1351" w:type="dxa"/>
            <w:vAlign w:val="center"/>
          </w:tcPr>
          <w:p w14:paraId="7A0FAC70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  <w:t>安置补助费(60%)</w:t>
            </w:r>
          </w:p>
        </w:tc>
      </w:tr>
      <w:tr w14:paraId="0FA2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83F5">
            <w:pPr>
              <w:widowControl/>
              <w:spacing w:line="4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I</w:t>
            </w:r>
          </w:p>
        </w:tc>
        <w:tc>
          <w:tcPr>
            <w:tcW w:w="9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01749">
            <w:pPr>
              <w:spacing w:line="42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b/>
              </w:rPr>
              <w:t>章凤镇：</w:t>
            </w:r>
            <w:r>
              <w:rPr>
                <w:rFonts w:hint="eastAsia" w:ascii="方正仿宋_GBK" w:eastAsia="方正仿宋_GBK"/>
                <w:bCs/>
              </w:rPr>
              <w:t>老街子社区、新城社区</w:t>
            </w:r>
            <w:r>
              <w:rPr>
                <w:rFonts w:hint="eastAsia" w:ascii="方正仿宋_GBK" w:eastAsia="方正仿宋_GBK"/>
                <w:b/>
              </w:rPr>
              <w:t>、</w:t>
            </w:r>
            <w:r>
              <w:rPr>
                <w:rFonts w:hint="eastAsia" w:ascii="方正仿宋_GBK" w:eastAsia="方正仿宋_GBK"/>
              </w:rPr>
              <w:t>章凤村、</w:t>
            </w:r>
            <w:bookmarkStart w:id="0" w:name="OLE_LINK4"/>
            <w:r>
              <w:rPr>
                <w:rFonts w:hint="eastAsia" w:ascii="方正仿宋_GBK" w:eastAsia="方正仿宋_GBK"/>
              </w:rPr>
              <w:t>芒</w:t>
            </w:r>
            <w:bookmarkEnd w:id="0"/>
            <w:r>
              <w:rPr>
                <w:rFonts w:hint="eastAsia" w:ascii="方正仿宋_GBK" w:eastAsia="方正仿宋_GBK"/>
              </w:rPr>
              <w:t>弄村、迭撒村、户弄村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A17B9">
            <w:pPr>
              <w:jc w:val="center"/>
              <w:rPr>
                <w:rFonts w:ascii="方正仿宋_GBK" w:eastAsia="方正仿宋_GBK"/>
                <w:bCs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Cs/>
                <w:kern w:val="0"/>
                <w:szCs w:val="21"/>
              </w:rPr>
              <w:t xml:space="preserve">46046 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CE3A2">
            <w:pPr>
              <w:jc w:val="center"/>
              <w:rPr>
                <w:rFonts w:ascii="方正仿宋_GBK" w:eastAsia="方正仿宋_GBK"/>
                <w:bCs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Cs/>
                <w:kern w:val="0"/>
                <w:szCs w:val="21"/>
              </w:rPr>
              <w:t>18418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58602">
            <w:pPr>
              <w:jc w:val="center"/>
              <w:rPr>
                <w:rFonts w:ascii="方正仿宋_GBK" w:eastAsia="方正仿宋_GBK"/>
                <w:bCs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Cs/>
                <w:kern w:val="0"/>
                <w:szCs w:val="21"/>
              </w:rPr>
              <w:t>27628</w:t>
            </w:r>
          </w:p>
        </w:tc>
      </w:tr>
      <w:tr w14:paraId="4471D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B5A6">
            <w:pPr>
              <w:widowControl/>
              <w:spacing w:line="4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II</w:t>
            </w:r>
          </w:p>
        </w:tc>
        <w:tc>
          <w:tcPr>
            <w:tcW w:w="9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48A35">
            <w:pPr>
              <w:spacing w:line="42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b/>
              </w:rPr>
              <w:t>章凤镇：</w:t>
            </w:r>
            <w:r>
              <w:rPr>
                <w:rFonts w:hint="eastAsia" w:ascii="方正仿宋_GBK" w:eastAsia="方正仿宋_GBK"/>
              </w:rPr>
              <w:t>芒拉村、拉勐村、弄贯村；</w:t>
            </w:r>
            <w:r>
              <w:rPr>
                <w:rFonts w:hint="eastAsia" w:ascii="方正仿宋_GBK" w:eastAsia="方正仿宋_GBK"/>
                <w:b/>
              </w:rPr>
              <w:t>陇把镇：</w:t>
            </w:r>
            <w:r>
              <w:rPr>
                <w:rFonts w:hint="eastAsia" w:ascii="方正仿宋_GBK" w:eastAsia="方正仿宋_GBK"/>
                <w:bCs/>
              </w:rPr>
              <w:t>陇把社区、</w:t>
            </w:r>
            <w:r>
              <w:rPr>
                <w:rFonts w:hint="eastAsia" w:ascii="方正仿宋_GBK" w:eastAsia="方正仿宋_GBK"/>
              </w:rPr>
              <w:t>吕良村、龙安村、邦外村、户岛村、帮湾村；</w:t>
            </w:r>
            <w:r>
              <w:rPr>
                <w:rFonts w:hint="eastAsia" w:ascii="方正仿宋_GBK" w:eastAsia="方正仿宋_GBK"/>
                <w:b/>
              </w:rPr>
              <w:t>景罕镇：</w:t>
            </w:r>
            <w:r>
              <w:rPr>
                <w:rFonts w:hint="eastAsia" w:ascii="方正仿宋_GBK" w:eastAsia="方正仿宋_GBK"/>
                <w:bCs/>
              </w:rPr>
              <w:t>景塔社区</w:t>
            </w:r>
            <w:r>
              <w:rPr>
                <w:rFonts w:hint="eastAsia" w:ascii="方正仿宋_GBK" w:eastAsia="方正仿宋_GBK"/>
                <w:b/>
              </w:rPr>
              <w:t>、</w:t>
            </w:r>
            <w:r>
              <w:rPr>
                <w:rFonts w:hint="eastAsia" w:ascii="方正仿宋_GBK" w:eastAsia="方正仿宋_GBK"/>
              </w:rPr>
              <w:t>景罕村、曼软村、曼面村、罕等村、曼晃村、曼胆村、广宋村、广帕村、</w:t>
            </w:r>
            <w:r>
              <w:rPr>
                <w:rFonts w:hint="eastAsia" w:ascii="方正仿宋_GBK" w:eastAsia="方正仿宋_GBK"/>
                <w:b/>
              </w:rPr>
              <w:t>城子镇：</w:t>
            </w:r>
            <w:r>
              <w:rPr>
                <w:rFonts w:hint="eastAsia" w:ascii="方正仿宋_GBK" w:eastAsia="方正仿宋_GBK"/>
              </w:rPr>
              <w:t>城子社区</w:t>
            </w:r>
            <w:bookmarkStart w:id="1" w:name="OLE_LINK3"/>
            <w:r>
              <w:rPr>
                <w:rFonts w:hint="eastAsia" w:ascii="方正仿宋_GBK" w:eastAsia="方正仿宋_GBK"/>
              </w:rPr>
              <w:t>、</w:t>
            </w:r>
            <w:bookmarkEnd w:id="1"/>
            <w:r>
              <w:rPr>
                <w:rFonts w:hint="eastAsia" w:ascii="方正仿宋_GBK" w:eastAsia="方正仿宋_GBK"/>
              </w:rPr>
              <w:t>城子村、新寨村、巴达村、曼冒村、撒定村、姐乌村、扎多村、磨水村；</w:t>
            </w:r>
            <w:r>
              <w:rPr>
                <w:rFonts w:hint="eastAsia" w:ascii="方正仿宋_GBK" w:eastAsia="方正仿宋_GBK"/>
                <w:b/>
              </w:rPr>
              <w:t>户撒阿昌族乡：</w:t>
            </w:r>
            <w:r>
              <w:rPr>
                <w:rFonts w:hint="eastAsia" w:ascii="方正仿宋_GBK" w:eastAsia="方正仿宋_GBK"/>
              </w:rPr>
              <w:t>项姐村、曼棒村、朗光村、潘乐村、隆光村、户早村、明社村、芒炳村、保平村、腊撒村；</w:t>
            </w:r>
            <w:r>
              <w:rPr>
                <w:rFonts w:hint="eastAsia" w:ascii="方正仿宋_GBK" w:eastAsia="方正仿宋_GBK"/>
                <w:b/>
              </w:rPr>
              <w:t>护国乡：</w:t>
            </w:r>
            <w:r>
              <w:rPr>
                <w:rFonts w:hint="eastAsia" w:ascii="方正仿宋_GBK" w:eastAsia="方正仿宋_GBK"/>
              </w:rPr>
              <w:t>护国村；</w:t>
            </w:r>
            <w:r>
              <w:rPr>
                <w:rFonts w:hint="eastAsia" w:ascii="方正仿宋_GBK" w:eastAsia="方正仿宋_GBK"/>
                <w:b/>
              </w:rPr>
              <w:t>清平乡：</w:t>
            </w:r>
            <w:r>
              <w:rPr>
                <w:rFonts w:hint="eastAsia" w:ascii="方正仿宋_GBK" w:eastAsia="方正仿宋_GBK"/>
              </w:rPr>
              <w:t>清平村、郑家寨村、陆昆村、弄龙村、广岭村、新山村、广外村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6D21E">
            <w:pPr>
              <w:jc w:val="center"/>
              <w:rPr>
                <w:rFonts w:ascii="方正仿宋_GBK" w:eastAsia="方正仿宋_GBK"/>
                <w:bCs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Cs/>
                <w:kern w:val="0"/>
                <w:szCs w:val="21"/>
              </w:rPr>
              <w:t>39155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7B1F3">
            <w:pPr>
              <w:jc w:val="center"/>
              <w:rPr>
                <w:rFonts w:ascii="方正仿宋_GBK" w:eastAsia="方正仿宋_GBK"/>
                <w:bCs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Cs/>
                <w:kern w:val="0"/>
                <w:szCs w:val="21"/>
              </w:rPr>
              <w:t>15662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28415">
            <w:pPr>
              <w:jc w:val="center"/>
              <w:rPr>
                <w:rFonts w:ascii="方正仿宋_GBK" w:eastAsia="方正仿宋_GBK"/>
                <w:bCs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Cs/>
                <w:kern w:val="0"/>
                <w:szCs w:val="21"/>
              </w:rPr>
              <w:t>23493</w:t>
            </w:r>
          </w:p>
        </w:tc>
      </w:tr>
      <w:tr w14:paraId="1B26C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AA74">
            <w:pPr>
              <w:widowControl/>
              <w:spacing w:line="4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III</w:t>
            </w:r>
          </w:p>
        </w:tc>
        <w:tc>
          <w:tcPr>
            <w:tcW w:w="9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4FDE8">
            <w:pPr>
              <w:widowControl/>
              <w:spacing w:line="420" w:lineRule="exact"/>
              <w:jc w:val="left"/>
              <w:rPr>
                <w:rFonts w:ascii="方正仿宋_GBK" w:eastAsia="方正仿宋_GBK"/>
                <w:kern w:val="0"/>
                <w:szCs w:val="21"/>
              </w:rPr>
            </w:pPr>
            <w:bookmarkStart w:id="2" w:name="_Hlk209708808"/>
            <w:r>
              <w:rPr>
                <w:rFonts w:hint="eastAsia" w:ascii="方正仿宋_GBK" w:eastAsia="方正仿宋_GBK"/>
                <w:b/>
              </w:rPr>
              <w:t>户</w:t>
            </w:r>
            <w:bookmarkEnd w:id="2"/>
            <w:bookmarkStart w:id="3" w:name="_Hlk209708738"/>
            <w:r>
              <w:rPr>
                <w:rFonts w:hint="eastAsia" w:ascii="方正仿宋_GBK" w:eastAsia="方正仿宋_GBK"/>
                <w:b/>
              </w:rPr>
              <w:t>撒阿昌族乡:</w:t>
            </w:r>
            <w:r>
              <w:rPr>
                <w:rFonts w:hint="eastAsia" w:ascii="方正仿宋_GBK" w:eastAsia="方正仿宋_GBK"/>
              </w:rPr>
              <w:t>坪山村；</w:t>
            </w:r>
            <w:r>
              <w:rPr>
                <w:rFonts w:hint="eastAsia" w:ascii="方正仿宋_GBK" w:eastAsia="方正仿宋_GBK"/>
                <w:b/>
              </w:rPr>
              <w:t>护国乡:</w:t>
            </w:r>
            <w:r>
              <w:rPr>
                <w:rFonts w:hint="eastAsia" w:ascii="方正仿宋_GBK" w:eastAsia="方正仿宋_GBK"/>
              </w:rPr>
              <w:t>边河村、幸福村、岳家寨村、邦掌村、杉木笼村；</w:t>
            </w:r>
            <w:r>
              <w:rPr>
                <w:rFonts w:hint="eastAsia" w:ascii="方正仿宋_GBK" w:eastAsia="方正仿宋_GBK"/>
                <w:b/>
              </w:rPr>
              <w:t>清平乡:</w:t>
            </w:r>
            <w:r>
              <w:rPr>
                <w:rFonts w:hint="eastAsia" w:ascii="方正仿宋_GBK" w:eastAsia="方正仿宋_GBK"/>
              </w:rPr>
              <w:t>赵家寨村、大场村；</w:t>
            </w:r>
            <w:r>
              <w:rPr>
                <w:rFonts w:hint="eastAsia" w:ascii="方正仿宋_GBK" w:eastAsia="方正仿宋_GBK"/>
                <w:b/>
              </w:rPr>
              <w:t>王子树乡:</w:t>
            </w:r>
            <w:r>
              <w:rPr>
                <w:rFonts w:hint="eastAsia" w:ascii="方正仿宋_GBK" w:eastAsia="方正仿宋_GBK"/>
              </w:rPr>
              <w:t>王子树村、那邦村、岗巴村、罗郎村、邦东村、盆都村、邦角村、曼亚河村、托盘山村；</w:t>
            </w:r>
            <w:r>
              <w:rPr>
                <w:rFonts w:hint="eastAsia" w:ascii="方正仿宋_GBK" w:eastAsia="方正仿宋_GBK"/>
                <w:b/>
              </w:rPr>
              <w:t>勐约乡:</w:t>
            </w:r>
            <w:r>
              <w:rPr>
                <w:rFonts w:hint="eastAsia" w:ascii="方正仿宋_GBK" w:eastAsia="方正仿宋_GBK"/>
              </w:rPr>
              <w:t>营盘村、广瓦村、帮中村、邦瓦村、瓦慕村</w:t>
            </w:r>
            <w:bookmarkEnd w:id="3"/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D77FD">
            <w:pPr>
              <w:jc w:val="center"/>
              <w:rPr>
                <w:rFonts w:ascii="方正仿宋_GBK" w:eastAsia="方正仿宋_GBK"/>
                <w:bCs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Cs/>
                <w:kern w:val="0"/>
                <w:szCs w:val="21"/>
              </w:rPr>
              <w:t>37264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0DC0E">
            <w:pPr>
              <w:jc w:val="center"/>
              <w:rPr>
                <w:rFonts w:ascii="方正仿宋_GBK" w:eastAsia="方正仿宋_GBK"/>
                <w:bCs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Cs/>
                <w:kern w:val="0"/>
                <w:szCs w:val="21"/>
              </w:rPr>
              <w:t>14906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6F94C">
            <w:pPr>
              <w:jc w:val="center"/>
              <w:rPr>
                <w:rFonts w:ascii="方正仿宋_GBK" w:eastAsia="方正仿宋_GBK"/>
                <w:bCs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Cs/>
                <w:kern w:val="0"/>
                <w:szCs w:val="21"/>
              </w:rPr>
              <w:t>22358</w:t>
            </w:r>
          </w:p>
        </w:tc>
      </w:tr>
      <w:tr w14:paraId="1CFE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C60757">
            <w:pPr>
              <w:widowControl/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平均综合地价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46F7E">
            <w:pPr>
              <w:jc w:val="center"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  <w:t>38702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61B46">
            <w:pPr>
              <w:jc w:val="center"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  <w:t>15481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138DA">
            <w:pPr>
              <w:jc w:val="center"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  <w:t>23221</w:t>
            </w:r>
          </w:p>
        </w:tc>
      </w:tr>
    </w:tbl>
    <w:p w14:paraId="5ABE03E1">
      <w:bookmarkStart w:id="4" w:name="_GoBack"/>
      <w:bookmarkEnd w:id="4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74B40"/>
    <w:rsid w:val="0AD7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2026-02-24T01:53:00Z</dcterms:created>
  <dc:creator>小雨点</dc:creator>
  <cp:lastModifiedBy>小雨点</cp:lastModifiedBy>
  <dcterms:modified xsi:type="dcterms:W3CDTF">2026-02-24T01:54:20Z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9E59E532B96E4F78A1E43495B60FB700_11</vt:lpwstr>
  </property>
  <property fmtid="{D5CDD505-2E9C-101B-9397-08002B2CF9AE}" pid="4" name="KSOTemplateDocerSaveRecord">
    <vt:lpwstr>eyJoZGlkIjoiMTk1NWFhNWU0ZTI4MmIxOTMyZmU2ZWVhZDdjYTQxNWIiLCJ1c2VySWQiOiIzNTIwOTgyOTkifQ==</vt:lpwstr>
  </property>
</Properties>
</file>