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74E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附件</w:t>
      </w:r>
    </w:p>
    <w:p w14:paraId="687C4A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  <w:t>2025年4月22日起德宏州自然资源和规划局登记管理采矿许可证剩余有效期</w:t>
      </w:r>
    </w:p>
    <w:p w14:paraId="750B2E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  <w:t>不足3个月采矿权名单</w:t>
      </w:r>
    </w:p>
    <w:bookmarkEnd w:id="1"/>
    <w:tbl>
      <w:tblPr>
        <w:tblStyle w:val="2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1861"/>
        <w:gridCol w:w="3051"/>
        <w:gridCol w:w="1666"/>
        <w:gridCol w:w="1515"/>
        <w:gridCol w:w="1242"/>
        <w:gridCol w:w="1421"/>
        <w:gridCol w:w="1077"/>
        <w:gridCol w:w="1077"/>
      </w:tblGrid>
      <w:tr w14:paraId="02D420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938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F45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采矿许可证号</w:t>
            </w:r>
          </w:p>
        </w:tc>
        <w:tc>
          <w:tcPr>
            <w:tcW w:w="10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E83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矿山名称</w:t>
            </w:r>
          </w:p>
        </w:tc>
        <w:tc>
          <w:tcPr>
            <w:tcW w:w="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B5E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采矿权人</w:t>
            </w:r>
          </w:p>
        </w:tc>
        <w:tc>
          <w:tcPr>
            <w:tcW w:w="5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45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开采主矿种名称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3E1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有效期起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7FDE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有效期止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7F3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过期状态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15B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53F121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3CD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bookmarkStart w:id="0" w:name="OLE_LINK3" w:colFirst="4" w:colLast="8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8A2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C5331242016047130142212</w:t>
            </w:r>
          </w:p>
        </w:tc>
        <w:tc>
          <w:tcPr>
            <w:tcW w:w="10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6B9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陇川县城子镇曼冒普通建筑材料用片麻岩矿</w:t>
            </w:r>
          </w:p>
        </w:tc>
        <w:tc>
          <w:tcPr>
            <w:tcW w:w="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9EA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陇川县城子镇曼冒采石场</w:t>
            </w:r>
          </w:p>
        </w:tc>
        <w:tc>
          <w:tcPr>
            <w:tcW w:w="5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88F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片麻岩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B87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2016年4月26日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A3C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2025年4月26日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E1D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即将过期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D18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剩余4天</w:t>
            </w:r>
          </w:p>
        </w:tc>
      </w:tr>
      <w:bookmarkEnd w:id="0"/>
      <w:tr w14:paraId="2A54E7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9A7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6D9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C5331242015037130137364</w:t>
            </w:r>
          </w:p>
        </w:tc>
        <w:tc>
          <w:tcPr>
            <w:tcW w:w="10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571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陇川县章凤镇崩仁山普通建筑材料用片麻岩矿</w:t>
            </w:r>
          </w:p>
        </w:tc>
        <w:tc>
          <w:tcPr>
            <w:tcW w:w="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C62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陇川县章凤镇崩仁山采石场</w:t>
            </w:r>
          </w:p>
        </w:tc>
        <w:tc>
          <w:tcPr>
            <w:tcW w:w="5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625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片麻岩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C95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2016年4月26日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240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2025年4月26日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B23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即将过期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493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剩余4天</w:t>
            </w:r>
          </w:p>
        </w:tc>
      </w:tr>
    </w:tbl>
    <w:p w14:paraId="1B6204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WFhNWU0ZTI4MmIxOTMyZmU2ZWVhZDdjYTQxNWIifQ=="/>
  </w:docVars>
  <w:rsids>
    <w:rsidRoot w:val="05827FCF"/>
    <w:rsid w:val="0582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2025-04-22T07:27:00Z</dcterms:created>
  <dc:creator>小雨点</dc:creator>
  <cp:lastModifiedBy>小雨点</cp:lastModifiedBy>
  <dcterms:modified xsi:type="dcterms:W3CDTF">2025-04-22T07:28:29Z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49A83D0318CE44B5B522A9D8BF4BEFB4_11</vt:lpwstr>
  </property>
</Properties>
</file>