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CB40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《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  <w:lang w:val="en-US" w:eastAsia="zh-CN"/>
        </w:rPr>
        <w:t>陇川县章凤口岸城镇单元国土空间详细规划</w:t>
      </w: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》</w:t>
      </w:r>
    </w:p>
    <w:p w14:paraId="72B9BD54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00"/>
          <w:sz w:val="36"/>
          <w:szCs w:val="36"/>
        </w:rPr>
        <w:t>听证会报名表</w:t>
      </w:r>
    </w:p>
    <w:p w14:paraId="1CDD5EEC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2AFE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7779D54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4E959C9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94A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11566CB0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EDB788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D12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05CD75F3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83A58EC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E2B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5DCEA098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158D6C7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FB8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245C5A94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C4F6F38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6EFF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766EDE4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2CD957E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448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039A17E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5F3FE7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33E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7A521D0E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2D7AEF9F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80E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380D658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56F58B7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720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37F0C95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F2BDE7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31A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0B8CB95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46BD4F15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77F3A03F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65DC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048E81B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3C5F1656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75F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0E80EBD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D63067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1856A6C">
      <w:pPr>
        <w:jc w:val="left"/>
        <w:rPr>
          <w:rFonts w:hint="eastAsia"/>
        </w:rPr>
      </w:pPr>
    </w:p>
    <w:p w14:paraId="3647059E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2CB1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08DD8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jZkNDA0MjcwZDRhYjYxZjA1MTQ0YWI1ODBlZDAifQ=="/>
  </w:docVars>
  <w:rsids>
    <w:rsidRoot w:val="1EB151A9"/>
    <w:rsid w:val="0F6664E8"/>
    <w:rsid w:val="10D230E9"/>
    <w:rsid w:val="18F41915"/>
    <w:rsid w:val="1BFC70F5"/>
    <w:rsid w:val="1EB151A9"/>
    <w:rsid w:val="39060144"/>
    <w:rsid w:val="3B3A1E87"/>
    <w:rsid w:val="46E338E9"/>
    <w:rsid w:val="4DB91401"/>
    <w:rsid w:val="50846090"/>
    <w:rsid w:val="51B16E8E"/>
    <w:rsid w:val="58A94257"/>
    <w:rsid w:val="650E1915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104</Characters>
  <Lines>0</Lines>
  <Paragraphs>0</Paragraphs>
  <TotalTime>1</TotalTime>
  <ScaleCrop>false</ScaleCrop>
  <LinksUpToDate>false</LinksUpToDate>
  <CharactersWithSpaces>119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DELL</cp:lastModifiedBy>
  <dcterms:modified xsi:type="dcterms:W3CDTF">2024-09-19T06:48:48Z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4B0B83A33D4140F1BEE89822D4C997D2_12</vt:lpwstr>
  </property>
</Properties>
</file>