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1C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陇川县勐约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2020年部门预算</w:t>
      </w:r>
    </w:p>
    <w:p w14:paraId="4526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项目公开</w:t>
      </w:r>
    </w:p>
    <w:p w14:paraId="3AFC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82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勐约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乡人民政府2020年纳入效益指标管理的项目共六个，项目名称为人大主席团经费、乡人大代表活动经费、人民代表大会会议经费、村民小组补助、文化活动室及共享工程运行费、“一水两污”处理运转费。</w:t>
      </w:r>
    </w:p>
    <w:p w14:paraId="561E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一、机关运行类项目</w:t>
      </w:r>
    </w:p>
    <w:p w14:paraId="1E267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项目概述</w:t>
      </w:r>
    </w:p>
    <w:p w14:paraId="5EC5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勐约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乡人民政府2020年部门预算机关运行类项目共五个。分别是人大主席团经费、乡人大代表活动经费、人民代表大会会议经费、文化活动室及共享工程运行费、“一水两污”处理运转费。</w:t>
      </w:r>
    </w:p>
    <w:p w14:paraId="3781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（二）立项依据</w:t>
      </w:r>
    </w:p>
    <w:p w14:paraId="7E83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人大主席团经费政策依据：陇发〔2015〕19号文件，《关于进一步加强和改进人大工作的意见》。</w:t>
      </w:r>
    </w:p>
    <w:p w14:paraId="1EAA0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人大代表活动经费政策依据：陇发〔2015〕19号文件，《关于进一步加强和改进人大工作的意见》。</w:t>
      </w:r>
    </w:p>
    <w:p w14:paraId="0236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人民代表大会会议经费政策依据：陇发〔2015〕19号文件，《关于进一步加强和改进人大工作的意见》。</w:t>
      </w:r>
    </w:p>
    <w:p w14:paraId="7022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文化活动经费及共享工程运行费政策依据：陇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〔2010〕119号文件，《关于加强农村公共文化服务体系建设的实施意见》。</w:t>
      </w:r>
    </w:p>
    <w:p w14:paraId="0F7D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“一水两污”处理运转费政策依据：根据历年安排。</w:t>
      </w:r>
    </w:p>
    <w:p w14:paraId="3E6A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（三）实施主体</w:t>
      </w:r>
    </w:p>
    <w:p w14:paraId="6868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实施主体均为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勐约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乡人民政府。</w:t>
      </w:r>
    </w:p>
    <w:p w14:paraId="584B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（四）实施方案</w:t>
      </w:r>
    </w:p>
    <w:p w14:paraId="15C8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人民代表大会会议经费3.31万元（46人×360元/人/年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×2次），主要用于确保按要求正常召开人大会议工作； </w:t>
      </w:r>
    </w:p>
    <w:p w14:paraId="3FBC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人大主席团经费1万元（1万元/年），主要用于确保2020年户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乡人大主席团会议顺利进行；</w:t>
      </w:r>
    </w:p>
    <w:p w14:paraId="1E03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人大代表活动经费3.6万元（45人×800元/人/年），主要用于人大代表履职服务保障工作；</w:t>
      </w:r>
    </w:p>
    <w:p w14:paraId="766C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文化活动经费及共享工程运行费1.8万元（1.8万元/年），主要用于村级文化活动及共享工程顺利运行；</w:t>
      </w:r>
    </w:p>
    <w:p w14:paraId="75D8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“一水两污”处理运转费15万元，主要用于垃圾处理厂、污水处理厂、供水厂运行；</w:t>
      </w:r>
    </w:p>
    <w:p w14:paraId="1AFF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（五）实施周期</w:t>
      </w:r>
    </w:p>
    <w:p w14:paraId="16C5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2020年1月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12月</w:t>
      </w:r>
    </w:p>
    <w:p w14:paraId="2208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（六）本年度预算安排</w:t>
      </w:r>
    </w:p>
    <w:p w14:paraId="637F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人民代表大会会议经费：3.31万元、人大主席团经费1万元、人大代表活动经费3.6万元、文化活动经费及共享工程运行费1.8万元、“一水两污”处理运转费15万元，共计24.71万元。</w:t>
      </w:r>
    </w:p>
    <w:p w14:paraId="4CA1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（七）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绩效目标和指标</w:t>
      </w:r>
    </w:p>
    <w:tbl>
      <w:tblPr>
        <w:tblStyle w:val="5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422"/>
        <w:gridCol w:w="431"/>
        <w:gridCol w:w="579"/>
        <w:gridCol w:w="1422"/>
        <w:gridCol w:w="596"/>
        <w:gridCol w:w="1987"/>
      </w:tblGrid>
      <w:tr w14:paraId="6949FB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单位名称、项目名称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1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B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绩效指标值设定依据及数据来源</w:t>
            </w:r>
          </w:p>
        </w:tc>
      </w:tr>
      <w:tr w14:paraId="52F50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文化站活动经费及共享工程运行费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3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保证文化站工作及共享工程正常运转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3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保证文化站工作及共享工程正常运转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陇办发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〔2010〕119号</w:t>
            </w:r>
          </w:p>
        </w:tc>
      </w:tr>
      <w:tr w14:paraId="39A4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“一水两污”处理运行费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A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“一水两污”处理厂运转经费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“一水两污”处理厂运转经费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6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1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根据历年安排</w:t>
            </w:r>
          </w:p>
        </w:tc>
      </w:tr>
      <w:tr w14:paraId="342FD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人大主席团经费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8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按项目要求完成人大主席团工作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F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B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按项目要求完成人大主席团工作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陇发〔2015〕19号</w:t>
            </w:r>
          </w:p>
        </w:tc>
      </w:tr>
      <w:tr w14:paraId="0600A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2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乡人大代表活动经费（46人×800元/人/年）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7E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完成乡人大代表项目活动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8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完成乡人大代表项目活动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陇发〔2015〕19号</w:t>
            </w:r>
          </w:p>
        </w:tc>
      </w:tr>
      <w:tr w14:paraId="2ADF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4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村民小组补助（45个×800元/个/年）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B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村民小组活动补助、村支部工作经费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村民小组活动补助、支部工作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陇政发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〔2013〕209号</w:t>
            </w:r>
          </w:p>
        </w:tc>
      </w:tr>
      <w:tr w14:paraId="08F1D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0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人民代表大会会议经费（46人×360元/人/年×2次）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开展好人大代表活动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开展好人大代表活动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陇发〔2015〕19号</w:t>
            </w:r>
          </w:p>
        </w:tc>
      </w:tr>
    </w:tbl>
    <w:p w14:paraId="1D90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012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二、补助类项目</w:t>
      </w:r>
    </w:p>
    <w:bookmarkEnd w:id="0"/>
    <w:p w14:paraId="3256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（一）项目概述</w:t>
      </w:r>
    </w:p>
    <w:p w14:paraId="7E5F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勐约乡人民政府2020年部门预算补助类项目仅有村民小组补助。</w:t>
      </w:r>
    </w:p>
    <w:p w14:paraId="2FFD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（二）立项依据</w:t>
      </w:r>
    </w:p>
    <w:p w14:paraId="0DF4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村民小组补助政策依据：陇政发〔2013〕209号</w:t>
      </w:r>
    </w:p>
    <w:p w14:paraId="5FCE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（三）实施主体</w:t>
      </w:r>
    </w:p>
    <w:p w14:paraId="3873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实施主体为勐约乡人民政府。</w:t>
      </w:r>
    </w:p>
    <w:p w14:paraId="5C51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（四）实施方案</w:t>
      </w:r>
    </w:p>
    <w:p w14:paraId="7B5E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村民小组补助3.6万元（45个</w:t>
      </w:r>
      <w:r>
        <w:rPr>
          <w:rFonts w:hint="default"/>
          <w:lang w:val="en-US" w:eastAsia="zh-CN"/>
        </w:rPr>
        <w:t>×</w:t>
      </w:r>
      <w:r>
        <w:rPr>
          <w:rFonts w:hint="eastAsia"/>
          <w:lang w:val="en-US" w:eastAsia="zh-CN"/>
        </w:rPr>
        <w:t>800元/人/年），主要用于确保45个村小组补助发放，确保村级各项工作顺利进行。</w:t>
      </w:r>
    </w:p>
    <w:p w14:paraId="28C4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（五）实施周期</w:t>
      </w:r>
    </w:p>
    <w:p w14:paraId="5002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2020年1月—12月</w:t>
      </w:r>
    </w:p>
    <w:p w14:paraId="6C34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（六）本年度预算安排</w:t>
      </w:r>
    </w:p>
    <w:p w14:paraId="6A70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村民小组补助3.6万元。</w:t>
      </w:r>
    </w:p>
    <w:p w14:paraId="5E2E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（七）绩效目标和指标</w:t>
      </w:r>
    </w:p>
    <w:tbl>
      <w:tblPr>
        <w:tblStyle w:val="5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422"/>
        <w:gridCol w:w="431"/>
        <w:gridCol w:w="579"/>
        <w:gridCol w:w="1422"/>
        <w:gridCol w:w="596"/>
        <w:gridCol w:w="1987"/>
      </w:tblGrid>
      <w:tr w14:paraId="3DB7A7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C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单位名称、项目名称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2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绩效指标值设定依据及数据来源</w:t>
            </w:r>
          </w:p>
        </w:tc>
      </w:tr>
      <w:tr w14:paraId="2F0C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村民小组补助（45个×800元/个/年）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7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村民小组活动补助、村支部工作经费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B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村民小组活动补助、支部工作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E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陇政发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〔2013〕209号</w:t>
            </w:r>
          </w:p>
        </w:tc>
      </w:tr>
    </w:tbl>
    <w:p w14:paraId="4950C049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F3"/>
    <w:rsid w:val="000209AB"/>
    <w:rsid w:val="00147F7C"/>
    <w:rsid w:val="001A2096"/>
    <w:rsid w:val="00213BCA"/>
    <w:rsid w:val="00221DCC"/>
    <w:rsid w:val="002953D9"/>
    <w:rsid w:val="00321481"/>
    <w:rsid w:val="00425E36"/>
    <w:rsid w:val="00460755"/>
    <w:rsid w:val="0047454C"/>
    <w:rsid w:val="004E5C1A"/>
    <w:rsid w:val="004F3E90"/>
    <w:rsid w:val="0051484C"/>
    <w:rsid w:val="005C7D87"/>
    <w:rsid w:val="006360A9"/>
    <w:rsid w:val="00664D4A"/>
    <w:rsid w:val="006A0BDD"/>
    <w:rsid w:val="007110A6"/>
    <w:rsid w:val="007170C7"/>
    <w:rsid w:val="007969CD"/>
    <w:rsid w:val="007975D2"/>
    <w:rsid w:val="00882C73"/>
    <w:rsid w:val="008A12B9"/>
    <w:rsid w:val="00922D7E"/>
    <w:rsid w:val="009F6474"/>
    <w:rsid w:val="00A31737"/>
    <w:rsid w:val="00AB6DFA"/>
    <w:rsid w:val="00C8297D"/>
    <w:rsid w:val="00C8799C"/>
    <w:rsid w:val="00CC43B5"/>
    <w:rsid w:val="00DB52F3"/>
    <w:rsid w:val="00DD4040"/>
    <w:rsid w:val="00E26346"/>
    <w:rsid w:val="00E660FE"/>
    <w:rsid w:val="00E83982"/>
    <w:rsid w:val="00E90FA7"/>
    <w:rsid w:val="00EA69CE"/>
    <w:rsid w:val="00EB0ED3"/>
    <w:rsid w:val="00F16053"/>
    <w:rsid w:val="00F5262F"/>
    <w:rsid w:val="0AA015D8"/>
    <w:rsid w:val="145A3A0E"/>
    <w:rsid w:val="154D2472"/>
    <w:rsid w:val="2CC5756E"/>
    <w:rsid w:val="3CAE0E32"/>
    <w:rsid w:val="3F230C40"/>
    <w:rsid w:val="407805C6"/>
    <w:rsid w:val="41720EEA"/>
    <w:rsid w:val="44BC72A6"/>
    <w:rsid w:val="49E32E45"/>
    <w:rsid w:val="49FE1E04"/>
    <w:rsid w:val="53F54595"/>
    <w:rsid w:val="5CA022EE"/>
    <w:rsid w:val="749A3DC6"/>
    <w:rsid w:val="7940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333333"/>
      <w:u w:val="none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易凡电脑</Company>
  <Pages>4</Pages>
  <Words>1470</Words>
  <Characters>1627</Characters>
  <Lines>1</Lines>
  <Paragraphs>1</Paragraphs>
  <TotalTime>11</TotalTime>
  <ScaleCrop>false</ScaleCrop>
  <LinksUpToDate>false</LinksUpToDate>
  <CharactersWithSpaces>1643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2019-01-04T08:37:00Z</dcterms:created>
  <dc:creator>用户吴国宏</dc:creator>
  <cp:lastModifiedBy>段建光</cp:lastModifiedBy>
  <dcterms:modified xsi:type="dcterms:W3CDTF">2025-12-17T09:35:03Z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hmcheck_markmode">
    <vt:i4>0</vt:i4>
  </property>
  <property fmtid="{D5CDD505-2E9C-101B-9397-08002B2CF9AE}" pid="4" name="hmcheck_taskpanetype">
    <vt:i4>1</vt:i4>
  </property>
  <property fmtid="{D5CDD505-2E9C-101B-9397-08002B2CF9AE}" pid="5" name="KSOTemplateDocerSaveRecord">
    <vt:lpwstr>eyJoZGlkIjoiYjViYjc0Y2U5ZDhjZTZjYjQ3ZWEyMTlhNWNlY2IwODUiLCJ1c2VySWQiOiIxNTIwMjUzMjQ5In0=</vt:lpwstr>
  </property>
  <property fmtid="{D5CDD505-2E9C-101B-9397-08002B2CF9AE}" pid="6" name="ICV">
    <vt:lpwstr>F7A7CF7627904D5D88CDC32BC1E79F22_12</vt:lpwstr>
  </property>
</Properties>
</file>