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11" w:rsidRPr="001640DC" w:rsidRDefault="001640DC" w:rsidP="001640DC">
      <w:pPr>
        <w:jc w:val="center"/>
        <w:rPr>
          <w:rFonts w:ascii="Times New Roman" w:hAnsi="Times New Roman" w:cs="Times New Roman"/>
          <w:sz w:val="44"/>
          <w:szCs w:val="44"/>
        </w:rPr>
      </w:pPr>
      <w:r w:rsidRPr="001640DC">
        <w:rPr>
          <w:rFonts w:ascii="Times New Roman" w:cs="Times New Roman"/>
          <w:sz w:val="44"/>
          <w:szCs w:val="44"/>
        </w:rPr>
        <w:t>关于陇川县</w:t>
      </w:r>
      <w:r w:rsidRPr="001640DC">
        <w:rPr>
          <w:rFonts w:ascii="Times New Roman" w:cs="Times New Roman" w:hint="eastAsia"/>
          <w:sz w:val="44"/>
          <w:szCs w:val="44"/>
        </w:rPr>
        <w:t>2020</w:t>
      </w:r>
      <w:r w:rsidRPr="001640DC">
        <w:rPr>
          <w:rFonts w:ascii="Times New Roman" w:cs="Times New Roman" w:hint="eastAsia"/>
          <w:sz w:val="44"/>
          <w:szCs w:val="44"/>
        </w:rPr>
        <w:t>年国有建设用地供应计划的</w:t>
      </w:r>
      <w:r w:rsidRPr="001640DC">
        <w:rPr>
          <w:rFonts w:ascii="Times New Roman" w:cs="Times New Roman"/>
          <w:sz w:val="44"/>
          <w:szCs w:val="44"/>
        </w:rPr>
        <w:t>公告</w:t>
      </w:r>
    </w:p>
    <w:p w:rsidR="001640DC" w:rsidRPr="001640DC" w:rsidRDefault="001640DC">
      <w:pPr>
        <w:rPr>
          <w:rFonts w:ascii="Times New Roman" w:hAnsi="Times New Roman" w:cs="Times New Roman"/>
          <w:sz w:val="32"/>
          <w:szCs w:val="32"/>
        </w:rPr>
      </w:pPr>
      <w:r w:rsidRPr="001640DC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1640DC" w:rsidRPr="001640DC" w:rsidRDefault="001640DC">
      <w:pPr>
        <w:rPr>
          <w:rFonts w:ascii="Times New Roman" w:hAnsi="Times New Roman" w:cs="Times New Roman"/>
          <w:sz w:val="32"/>
          <w:szCs w:val="32"/>
        </w:rPr>
      </w:pPr>
      <w:r w:rsidRPr="001640DC">
        <w:rPr>
          <w:rFonts w:ascii="Times New Roman" w:hAnsi="Times New Roman" w:cs="Times New Roman"/>
          <w:sz w:val="32"/>
          <w:szCs w:val="32"/>
        </w:rPr>
        <w:t xml:space="preserve">    </w:t>
      </w:r>
      <w:r w:rsidRPr="001640DC">
        <w:rPr>
          <w:rFonts w:ascii="Times New Roman" w:cs="Times New Roman"/>
          <w:sz w:val="32"/>
          <w:szCs w:val="32"/>
        </w:rPr>
        <w:t>近期国家在召开的房地产工作座谈会上提出要</w:t>
      </w:r>
      <w:r w:rsidRPr="001640DC">
        <w:rPr>
          <w:rFonts w:ascii="Times New Roman" w:hAnsi="Times New Roman" w:cs="Times New Roman"/>
          <w:sz w:val="32"/>
          <w:szCs w:val="32"/>
        </w:rPr>
        <w:t>“</w:t>
      </w:r>
      <w:r w:rsidRPr="001640DC">
        <w:rPr>
          <w:rFonts w:ascii="Times New Roman" w:cs="Times New Roman"/>
          <w:sz w:val="32"/>
          <w:szCs w:val="32"/>
        </w:rPr>
        <w:t>抓紧建立住宅用地市场监测指标体系，定期公开各地储备和已出让土地建设进展情况，接受社会监督</w:t>
      </w:r>
      <w:r w:rsidRPr="001640DC">
        <w:rPr>
          <w:rFonts w:ascii="Times New Roman" w:hAnsi="Times New Roman" w:cs="Times New Roman"/>
          <w:sz w:val="32"/>
          <w:szCs w:val="32"/>
        </w:rPr>
        <w:t>”</w:t>
      </w:r>
      <w:r w:rsidRPr="001640DC">
        <w:rPr>
          <w:rFonts w:ascii="Times New Roman" w:cs="Times New Roman"/>
          <w:sz w:val="32"/>
          <w:szCs w:val="32"/>
        </w:rPr>
        <w:t>，按照自然资源部、云南省自然资源厅、德宏州自然资源和规划局相关要求，经陇川县人民政府批准，现将陇川县</w:t>
      </w:r>
      <w:r w:rsidRPr="001640DC">
        <w:rPr>
          <w:rFonts w:ascii="Times New Roman" w:hAnsi="Times New Roman" w:cs="Times New Roman"/>
          <w:sz w:val="32"/>
          <w:szCs w:val="32"/>
        </w:rPr>
        <w:t>2020</w:t>
      </w:r>
      <w:r w:rsidRPr="001640DC">
        <w:rPr>
          <w:rFonts w:ascii="Times New Roman" w:cs="Times New Roman"/>
          <w:sz w:val="32"/>
          <w:szCs w:val="32"/>
        </w:rPr>
        <w:t>年</w:t>
      </w:r>
      <w:r>
        <w:rPr>
          <w:rFonts w:ascii="Times New Roman" w:cs="Times New Roman" w:hint="eastAsia"/>
          <w:sz w:val="32"/>
          <w:szCs w:val="32"/>
        </w:rPr>
        <w:t>国有建设用地</w:t>
      </w:r>
      <w:r w:rsidRPr="001640DC">
        <w:rPr>
          <w:rFonts w:ascii="Times New Roman" w:cs="Times New Roman"/>
          <w:sz w:val="32"/>
          <w:szCs w:val="32"/>
        </w:rPr>
        <w:t>供应计划予以公告。</w:t>
      </w:r>
    </w:p>
    <w:p w:rsidR="001640DC" w:rsidRPr="001640DC" w:rsidRDefault="001640DC">
      <w:pPr>
        <w:rPr>
          <w:rFonts w:ascii="Times New Roman" w:hAnsi="Times New Roman" w:cs="Times New Roman"/>
          <w:sz w:val="32"/>
          <w:szCs w:val="32"/>
        </w:rPr>
      </w:pPr>
      <w:r w:rsidRPr="001640DC">
        <w:rPr>
          <w:rFonts w:ascii="Times New Roman" w:hAnsi="Times New Roman" w:cs="Times New Roman"/>
          <w:sz w:val="32"/>
          <w:szCs w:val="32"/>
        </w:rPr>
        <w:t xml:space="preserve">   </w:t>
      </w:r>
      <w:r w:rsidRPr="001640DC">
        <w:rPr>
          <w:rFonts w:ascii="Times New Roman" w:cs="Times New Roman"/>
          <w:sz w:val="32"/>
          <w:szCs w:val="32"/>
        </w:rPr>
        <w:t>附件</w:t>
      </w:r>
      <w:r w:rsidRPr="001640DC">
        <w:rPr>
          <w:rFonts w:ascii="Times New Roman" w:hAnsi="Times New Roman" w:cs="Times New Roman"/>
          <w:sz w:val="32"/>
          <w:szCs w:val="32"/>
        </w:rPr>
        <w:t>1</w:t>
      </w:r>
      <w:r w:rsidRPr="001640DC">
        <w:rPr>
          <w:rFonts w:ascii="Times New Roman" w:cs="Times New Roman"/>
          <w:sz w:val="32"/>
          <w:szCs w:val="32"/>
        </w:rPr>
        <w:t>：陇川县</w:t>
      </w:r>
      <w:r w:rsidRPr="001640DC">
        <w:rPr>
          <w:rFonts w:ascii="Times New Roman" w:hAnsi="Times New Roman" w:cs="Times New Roman"/>
          <w:sz w:val="32"/>
          <w:szCs w:val="32"/>
        </w:rPr>
        <w:t>2020</w:t>
      </w:r>
      <w:r w:rsidRPr="001640DC">
        <w:rPr>
          <w:rFonts w:ascii="Times New Roman" w:cs="Times New Roman"/>
          <w:sz w:val="32"/>
          <w:szCs w:val="32"/>
        </w:rPr>
        <w:t>年</w:t>
      </w:r>
      <w:r>
        <w:rPr>
          <w:rFonts w:ascii="Times New Roman" w:cs="Times New Roman" w:hint="eastAsia"/>
          <w:sz w:val="32"/>
          <w:szCs w:val="32"/>
        </w:rPr>
        <w:t>国有建设用地</w:t>
      </w:r>
      <w:r w:rsidRPr="001640DC">
        <w:rPr>
          <w:rFonts w:ascii="Times New Roman" w:cs="Times New Roman"/>
          <w:sz w:val="32"/>
          <w:szCs w:val="32"/>
        </w:rPr>
        <w:t>供应计划</w:t>
      </w:r>
    </w:p>
    <w:sectPr w:rsidR="001640DC" w:rsidRPr="001640DC" w:rsidSect="001A4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906" w:rsidRDefault="00BD0906" w:rsidP="001640DC">
      <w:r>
        <w:separator/>
      </w:r>
    </w:p>
  </w:endnote>
  <w:endnote w:type="continuationSeparator" w:id="0">
    <w:p w:rsidR="00BD0906" w:rsidRDefault="00BD0906" w:rsidP="00164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906" w:rsidRDefault="00BD0906" w:rsidP="001640DC">
      <w:r>
        <w:separator/>
      </w:r>
    </w:p>
  </w:footnote>
  <w:footnote w:type="continuationSeparator" w:id="0">
    <w:p w:rsidR="00BD0906" w:rsidRDefault="00BD0906" w:rsidP="001640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0DC"/>
    <w:rsid w:val="001640DC"/>
    <w:rsid w:val="001A4F11"/>
    <w:rsid w:val="00A32C2F"/>
    <w:rsid w:val="00BD0906"/>
    <w:rsid w:val="00D4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4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40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4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40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2020-08-07T00:29:00Z</dcterms:created>
  <dcterms:modified xsi:type="dcterms:W3CDTF">2020-08-07T00:37:00Z</dcterms:modified>
</cp:coreProperties>
</file>